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B657" w14:textId="2FDE2E5B" w:rsidR="00332F5A" w:rsidRPr="008D6A25" w:rsidRDefault="00332F5A" w:rsidP="00332F5A">
      <w:r w:rsidRPr="008D6A25">
        <w:t xml:space="preserve">Use the </w:t>
      </w:r>
      <w:r>
        <w:t xml:space="preserve">Halloween </w:t>
      </w:r>
      <w:r w:rsidRPr="008D6A25">
        <w:t>news release on allergies</w:t>
      </w:r>
      <w:r>
        <w:t xml:space="preserve"> and asthma</w:t>
      </w:r>
      <w:r w:rsidRPr="008D6A25">
        <w:t xml:space="preserve"> as:</w:t>
      </w:r>
    </w:p>
    <w:p w14:paraId="77AD2D46" w14:textId="77777777" w:rsidR="00332F5A" w:rsidRPr="008D6A25" w:rsidRDefault="00332F5A" w:rsidP="00332F5A">
      <w:pPr>
        <w:pStyle w:val="ListParagraph"/>
        <w:numPr>
          <w:ilvl w:val="0"/>
          <w:numId w:val="3"/>
        </w:numPr>
      </w:pPr>
      <w:r w:rsidRPr="008D6A25">
        <w:t>Material you can distribute to local media (sample cover email below)</w:t>
      </w:r>
    </w:p>
    <w:p w14:paraId="49AED86E" w14:textId="77777777" w:rsidR="00332F5A" w:rsidRPr="008D6A25" w:rsidRDefault="00332F5A" w:rsidP="00332F5A">
      <w:pPr>
        <w:pStyle w:val="ListParagraph"/>
        <w:numPr>
          <w:ilvl w:val="0"/>
          <w:numId w:val="3"/>
        </w:numPr>
      </w:pPr>
      <w:r w:rsidRPr="008D6A25">
        <w:t>Content to upload to your website and/or newsletter</w:t>
      </w:r>
    </w:p>
    <w:p w14:paraId="53B1D37E" w14:textId="77777777" w:rsidR="00332F5A" w:rsidRPr="008D6A25" w:rsidRDefault="00332F5A" w:rsidP="00332F5A">
      <w:pPr>
        <w:pStyle w:val="ListParagraph"/>
        <w:numPr>
          <w:ilvl w:val="0"/>
          <w:numId w:val="3"/>
        </w:numPr>
      </w:pPr>
      <w:r w:rsidRPr="008D6A25">
        <w:t>Informational  flyer for patients/public</w:t>
      </w:r>
    </w:p>
    <w:p w14:paraId="01F4A8B2" w14:textId="77777777" w:rsidR="00EB68CC" w:rsidRDefault="00EB68CC" w:rsidP="00BF2132">
      <w:pPr>
        <w:spacing w:after="0" w:line="240" w:lineRule="auto"/>
        <w:jc w:val="center"/>
        <w:rPr>
          <w:b/>
        </w:rPr>
      </w:pPr>
    </w:p>
    <w:p w14:paraId="7849106E" w14:textId="77777777" w:rsidR="00332F5A" w:rsidRDefault="00332F5A" w:rsidP="00332F5A">
      <w:pPr>
        <w:spacing w:after="0" w:line="240" w:lineRule="auto"/>
        <w:rPr>
          <w:b/>
        </w:rPr>
      </w:pPr>
      <w:r w:rsidRPr="00332F5A">
        <w:rPr>
          <w:b/>
          <w:highlight w:val="green"/>
        </w:rPr>
        <w:t>Subject: Halloween Doesn’t Have to be a Fright Fest for Kids with Food Allergies</w:t>
      </w:r>
    </w:p>
    <w:p w14:paraId="65176483" w14:textId="66E84918" w:rsidR="00332F5A" w:rsidRPr="00332F5A" w:rsidRDefault="00332F5A" w:rsidP="00EB68CC">
      <w:pPr>
        <w:spacing w:after="0" w:line="240" w:lineRule="auto"/>
        <w:rPr>
          <w:b/>
        </w:rPr>
      </w:pPr>
    </w:p>
    <w:p w14:paraId="4D77D56C" w14:textId="77777777" w:rsidR="00332F5A" w:rsidRDefault="00332F5A" w:rsidP="00EB68CC">
      <w:pPr>
        <w:spacing w:after="0" w:line="240" w:lineRule="auto"/>
      </w:pPr>
    </w:p>
    <w:p w14:paraId="1C22520D" w14:textId="7429C0DB" w:rsidR="00EB68CC" w:rsidRPr="003F5352" w:rsidRDefault="00EB68CC" w:rsidP="00EB68CC">
      <w:pPr>
        <w:spacing w:after="0" w:line="240" w:lineRule="auto"/>
      </w:pPr>
      <w:r>
        <w:t xml:space="preserve">Dear </w:t>
      </w:r>
      <w:r w:rsidR="00332F5A" w:rsidRPr="00EB2033">
        <w:rPr>
          <w:highlight w:val="yellow"/>
        </w:rPr>
        <w:t>[INSERT REPORTER’S NAME]</w:t>
      </w:r>
      <w:r w:rsidR="00932EF6">
        <w:t>:</w:t>
      </w:r>
    </w:p>
    <w:p w14:paraId="6BB27A3D" w14:textId="77777777" w:rsidR="00EB68CC" w:rsidRDefault="00EB68CC" w:rsidP="00EB68CC">
      <w:pPr>
        <w:spacing w:after="0" w:line="240" w:lineRule="auto"/>
        <w:rPr>
          <w:b/>
        </w:rPr>
      </w:pPr>
    </w:p>
    <w:p w14:paraId="390854DF" w14:textId="7AE15D85" w:rsidR="00EB68CC" w:rsidRDefault="00EB68CC" w:rsidP="00EB68CC">
      <w:pPr>
        <w:spacing w:after="0" w:line="240" w:lineRule="auto"/>
      </w:pPr>
      <w:r>
        <w:t>“Halloween Mania” starts early for many kids. Beginning just after Halloween the previous year, some children begin planning their costumes for next Halloween. Meanwhile, parents of kids with food allergies begin preparing weeks in advance for how they can keep their kids safe from foods that might be a trigger. Parents want their food-allergic kids to have a great time, while staying safe.</w:t>
      </w:r>
    </w:p>
    <w:p w14:paraId="0FACB945" w14:textId="77777777" w:rsidR="00EB68CC" w:rsidRDefault="00EB68CC" w:rsidP="00EB68CC">
      <w:pPr>
        <w:spacing w:after="0" w:line="240" w:lineRule="auto"/>
      </w:pPr>
    </w:p>
    <w:p w14:paraId="704C3FC4" w14:textId="5940E3A6" w:rsidR="00EB68CC" w:rsidRDefault="00EB68CC" w:rsidP="00EB68CC">
      <w:pPr>
        <w:spacing w:after="0" w:line="240" w:lineRule="auto"/>
      </w:pPr>
      <w:r>
        <w:t>As you plan your</w:t>
      </w:r>
      <w:r w:rsidR="00332F5A">
        <w:t xml:space="preserve"> Halloween stories</w:t>
      </w:r>
      <w:r>
        <w:t xml:space="preserve">, take a look at the press release below which includes tips on how to make sure kids with allergies and asthma are safe, and that they have a good time while trick-or-treating or attending Halloween celebrations.  </w:t>
      </w:r>
    </w:p>
    <w:p w14:paraId="383728C8" w14:textId="77777777" w:rsidR="00EB68CC" w:rsidRDefault="00EB68CC" w:rsidP="00EB68CC">
      <w:pPr>
        <w:spacing w:after="0" w:line="240" w:lineRule="auto"/>
      </w:pPr>
    </w:p>
    <w:p w14:paraId="13E86A90" w14:textId="07DBAC72" w:rsidR="00332F5A" w:rsidRDefault="00332F5A" w:rsidP="00EB68CC">
      <w:pPr>
        <w:spacing w:after="0" w:line="240" w:lineRule="auto"/>
      </w:pPr>
      <w:r>
        <w:t>As a local allergist who specializes in treating allergy and asthma, I would be happy to speak with you about how parents of kids with food allergies can make sure their kids safely enjoy the holiday.</w:t>
      </w:r>
    </w:p>
    <w:p w14:paraId="06C7E1CC" w14:textId="77777777" w:rsidR="00EB68CC" w:rsidRDefault="00EB68CC" w:rsidP="00EB68CC">
      <w:pPr>
        <w:spacing w:after="0" w:line="240" w:lineRule="auto"/>
      </w:pPr>
    </w:p>
    <w:p w14:paraId="4231D00A" w14:textId="77777777" w:rsidR="00332F5A" w:rsidRDefault="00332F5A" w:rsidP="00332F5A">
      <w:r>
        <w:t>I’m available by phone [</w:t>
      </w:r>
      <w:r w:rsidRPr="00EB2033">
        <w:rPr>
          <w:highlight w:val="yellow"/>
        </w:rPr>
        <w:t>INSERT PHONE NUMBER</w:t>
      </w:r>
      <w:r>
        <w:t>] or e-mail [</w:t>
      </w:r>
      <w:r w:rsidRPr="00EB2033">
        <w:rPr>
          <w:highlight w:val="yellow"/>
        </w:rPr>
        <w:t>INSERT EMAIL</w:t>
      </w:r>
      <w:r>
        <w:t>].</w:t>
      </w:r>
    </w:p>
    <w:p w14:paraId="004E9799" w14:textId="77777777" w:rsidR="00332F5A" w:rsidRDefault="00332F5A" w:rsidP="00332F5A">
      <w:r>
        <w:t>Thank you for your time,</w:t>
      </w:r>
    </w:p>
    <w:p w14:paraId="2DD3D497" w14:textId="77777777" w:rsidR="00332F5A" w:rsidRDefault="00332F5A" w:rsidP="00332F5A">
      <w:r>
        <w:t>[</w:t>
      </w:r>
      <w:r w:rsidRPr="00EB2033">
        <w:rPr>
          <w:highlight w:val="yellow"/>
        </w:rPr>
        <w:t>INSERT NAME</w:t>
      </w:r>
      <w:r>
        <w:t>]</w:t>
      </w:r>
    </w:p>
    <w:p w14:paraId="41CEF472" w14:textId="77777777" w:rsidR="00332F5A" w:rsidRDefault="00332F5A" w:rsidP="00332F5A">
      <w:r>
        <w:t>[</w:t>
      </w:r>
      <w:r w:rsidRPr="00EB2033">
        <w:rPr>
          <w:highlight w:val="yellow"/>
        </w:rPr>
        <w:t>INSERT PRACTICE</w:t>
      </w:r>
      <w:r>
        <w:t>]</w:t>
      </w:r>
    </w:p>
    <w:p w14:paraId="31A68923" w14:textId="77777777" w:rsidR="00332F5A" w:rsidRDefault="00332F5A" w:rsidP="00BF2132">
      <w:pPr>
        <w:spacing w:after="0" w:line="240" w:lineRule="auto"/>
        <w:jc w:val="center"/>
        <w:rPr>
          <w:b/>
        </w:rPr>
      </w:pPr>
    </w:p>
    <w:p w14:paraId="4293631E" w14:textId="77777777" w:rsidR="00BF2132" w:rsidRDefault="00BF2132" w:rsidP="00BF2132">
      <w:pPr>
        <w:spacing w:after="0" w:line="240" w:lineRule="auto"/>
        <w:jc w:val="center"/>
        <w:rPr>
          <w:b/>
        </w:rPr>
      </w:pPr>
      <w:r>
        <w:rPr>
          <w:b/>
        </w:rPr>
        <w:t xml:space="preserve">Halloween Doesn’t </w:t>
      </w:r>
      <w:proofErr w:type="gramStart"/>
      <w:r>
        <w:rPr>
          <w:b/>
        </w:rPr>
        <w:t>Have</w:t>
      </w:r>
      <w:proofErr w:type="gramEnd"/>
      <w:r>
        <w:rPr>
          <w:b/>
        </w:rPr>
        <w:t xml:space="preserve"> to be </w:t>
      </w:r>
      <w:r w:rsidR="002E727E">
        <w:rPr>
          <w:b/>
        </w:rPr>
        <w:t>a Fright Fest</w:t>
      </w:r>
      <w:r>
        <w:rPr>
          <w:b/>
        </w:rPr>
        <w:t xml:space="preserve"> for Kids with Food Allergies</w:t>
      </w:r>
    </w:p>
    <w:p w14:paraId="2B4E5715" w14:textId="78F401D8" w:rsidR="00BF2132" w:rsidRDefault="00BF2132" w:rsidP="00BF2132">
      <w:pPr>
        <w:spacing w:after="0" w:line="240" w:lineRule="auto"/>
        <w:jc w:val="center"/>
      </w:pPr>
      <w:r>
        <w:rPr>
          <w:i/>
        </w:rPr>
        <w:t>Make Halloween safe and fun</w:t>
      </w:r>
      <w:r w:rsidR="00BA0D85">
        <w:rPr>
          <w:i/>
        </w:rPr>
        <w:t xml:space="preserve"> for kids with food allergies</w:t>
      </w:r>
    </w:p>
    <w:p w14:paraId="776F8AA8" w14:textId="77777777" w:rsidR="00BF2132" w:rsidRDefault="00BF2132" w:rsidP="00BF2132">
      <w:pPr>
        <w:spacing w:after="0" w:line="240" w:lineRule="auto"/>
        <w:jc w:val="center"/>
      </w:pPr>
    </w:p>
    <w:p w14:paraId="1C496E38" w14:textId="13EBA2A2" w:rsidR="005D0493" w:rsidRPr="005D0493" w:rsidRDefault="005D0493" w:rsidP="00BF2132">
      <w:pPr>
        <w:spacing w:after="0" w:line="240" w:lineRule="auto"/>
      </w:pPr>
      <w:r>
        <w:rPr>
          <w:b/>
        </w:rPr>
        <w:t>FOR IMMEDIATE RELEASE</w:t>
      </w:r>
    </w:p>
    <w:p w14:paraId="4816208D" w14:textId="77777777" w:rsidR="005D0493" w:rsidRDefault="005D0493" w:rsidP="00BF2132">
      <w:pPr>
        <w:spacing w:after="0" w:line="240" w:lineRule="auto"/>
        <w:rPr>
          <w:b/>
        </w:rPr>
      </w:pPr>
    </w:p>
    <w:p w14:paraId="0D273A8F" w14:textId="0319CE2D" w:rsidR="00BF2132" w:rsidRDefault="00332F5A" w:rsidP="00BF2132">
      <w:pPr>
        <w:spacing w:after="0" w:line="240" w:lineRule="auto"/>
      </w:pPr>
      <w:r w:rsidRPr="008D6A25">
        <w:rPr>
          <w:b/>
          <w:highlight w:val="yellow"/>
        </w:rPr>
        <w:t>[INSERT YOUR CITY, STATE] [INSERT DATE]</w:t>
      </w:r>
      <w:r>
        <w:rPr>
          <w:b/>
        </w:rPr>
        <w:t xml:space="preserve"> </w:t>
      </w:r>
      <w:r w:rsidR="00BF2132">
        <w:t xml:space="preserve"> – Boo! Did we scare you? Every year kids start to get excited at least a month before Halloween. But kids with food allergies also get </w:t>
      </w:r>
      <w:r w:rsidR="00C4698A">
        <w:t xml:space="preserve">a bit </w:t>
      </w:r>
      <w:r w:rsidR="00BF2132">
        <w:t xml:space="preserve">nervous. They worry they might accidentally </w:t>
      </w:r>
      <w:r w:rsidR="00C4698A">
        <w:t>eat something they shouldn’t</w:t>
      </w:r>
      <w:r w:rsidR="005E3F87">
        <w:t>,</w:t>
      </w:r>
      <w:r w:rsidR="00C4698A">
        <w:t xml:space="preserve"> an</w:t>
      </w:r>
      <w:r w:rsidR="00BF2132">
        <w:t>d suffer a severe allergic reaction.</w:t>
      </w:r>
    </w:p>
    <w:p w14:paraId="34FE263D" w14:textId="77777777" w:rsidR="00BF2132" w:rsidRDefault="00BF2132" w:rsidP="00BF2132">
      <w:pPr>
        <w:spacing w:after="0" w:line="240" w:lineRule="auto"/>
      </w:pPr>
    </w:p>
    <w:p w14:paraId="150DC509" w14:textId="76918D61" w:rsidR="00BF2132" w:rsidRDefault="002E727E" w:rsidP="00BF2132">
      <w:pPr>
        <w:spacing w:after="0" w:line="240" w:lineRule="auto"/>
      </w:pPr>
      <w:r>
        <w:t xml:space="preserve">“Every year Halloween is a bigger celebration,” said </w:t>
      </w:r>
      <w:r w:rsidR="005E3F87">
        <w:t>allergist</w:t>
      </w:r>
      <w:r w:rsidR="00332F5A">
        <w:t xml:space="preserve"> </w:t>
      </w:r>
      <w:r w:rsidR="00332F5A" w:rsidRPr="008D6A25">
        <w:rPr>
          <w:highlight w:val="yellow"/>
        </w:rPr>
        <w:t>[INSERT NAME, INSERT PRACTICE]</w:t>
      </w:r>
      <w:r w:rsidR="00332F5A">
        <w:t>.</w:t>
      </w:r>
      <w:r w:rsidR="005E3F87">
        <w:t xml:space="preserve"> </w:t>
      </w:r>
      <w:r>
        <w:t>“And every year</w:t>
      </w:r>
      <w:r w:rsidR="000E5099">
        <w:t xml:space="preserve">, </w:t>
      </w:r>
      <w:r>
        <w:t>parents of kids with food allergies have to think</w:t>
      </w:r>
      <w:r w:rsidR="003225D0">
        <w:t xml:space="preserve"> </w:t>
      </w:r>
      <w:r>
        <w:t xml:space="preserve">about ways to </w:t>
      </w:r>
      <w:r w:rsidR="00BA0D85">
        <w:t>keep</w:t>
      </w:r>
      <w:r>
        <w:t xml:space="preserve"> their child </w:t>
      </w:r>
      <w:r w:rsidR="00BA0D85">
        <w:t>s</w:t>
      </w:r>
      <w:r>
        <w:t xml:space="preserve">afe from potential allergic reactions. About </w:t>
      </w:r>
      <w:r w:rsidR="00C4698A">
        <w:t>4-6</w:t>
      </w:r>
      <w:r w:rsidR="00FA02BC">
        <w:t xml:space="preserve"> </w:t>
      </w:r>
      <w:r>
        <w:t>percent of children in the United States have a food allergy. And while many kids are good at k</w:t>
      </w:r>
      <w:r w:rsidR="00BA0D85">
        <w:t>nowing what they’re allergic to,</w:t>
      </w:r>
      <w:r>
        <w:t xml:space="preserve"> sometimes there are hidden dangers </w:t>
      </w:r>
      <w:r w:rsidR="00BA0D85">
        <w:t xml:space="preserve">kids and </w:t>
      </w:r>
      <w:r>
        <w:t>parents need to be aware of.”</w:t>
      </w:r>
    </w:p>
    <w:p w14:paraId="4C4C99B3" w14:textId="77777777" w:rsidR="002E727E" w:rsidRDefault="002E727E" w:rsidP="00BF2132">
      <w:pPr>
        <w:spacing w:after="0" w:line="240" w:lineRule="auto"/>
      </w:pPr>
    </w:p>
    <w:p w14:paraId="31B1410B" w14:textId="72E5435F" w:rsidR="002E727E" w:rsidRPr="00BF2132" w:rsidRDefault="002E727E" w:rsidP="00BF2132">
      <w:pPr>
        <w:spacing w:after="0" w:line="240" w:lineRule="auto"/>
      </w:pPr>
      <w:r>
        <w:t>The</w:t>
      </w:r>
      <w:r w:rsidR="00BA0D85">
        <w:t xml:space="preserve">se </w:t>
      </w:r>
      <w:r>
        <w:t xml:space="preserve">tips will help you navigate the </w:t>
      </w:r>
      <w:r w:rsidR="00FA02BC">
        <w:t xml:space="preserve">“tricks” that can arise from allergic responses to “treats.” </w:t>
      </w:r>
    </w:p>
    <w:p w14:paraId="781914BD" w14:textId="77777777" w:rsidR="00BF2132" w:rsidRDefault="00BF2132" w:rsidP="003225D0">
      <w:pPr>
        <w:spacing w:after="0" w:line="240" w:lineRule="auto"/>
      </w:pPr>
    </w:p>
    <w:p w14:paraId="753D9D61" w14:textId="79309476" w:rsidR="003225D0" w:rsidRPr="003225D0" w:rsidRDefault="000E5099" w:rsidP="003225D0">
      <w:pPr>
        <w:spacing w:after="0" w:line="240" w:lineRule="auto"/>
      </w:pPr>
      <w:r>
        <w:rPr>
          <w:b/>
        </w:rPr>
        <w:lastRenderedPageBreak/>
        <w:t>Scary, for all the right reasons</w:t>
      </w:r>
      <w:r w:rsidR="003225D0">
        <w:t xml:space="preserve"> – Although Halloween </w:t>
      </w:r>
      <w:r w:rsidR="00BA0D85">
        <w:t>can be</w:t>
      </w:r>
      <w:r w:rsidR="005E3F87">
        <w:t xml:space="preserve"> </w:t>
      </w:r>
      <w:r w:rsidR="00BA0D85">
        <w:t xml:space="preserve">all about the </w:t>
      </w:r>
      <w:r w:rsidR="003225D0">
        <w:t xml:space="preserve">candy, </w:t>
      </w:r>
      <w:r w:rsidR="00BA0D85">
        <w:t xml:space="preserve">try taking </w:t>
      </w:r>
      <w:r w:rsidR="003225D0">
        <w:t>the emphasis off food, and put</w:t>
      </w:r>
      <w:r w:rsidR="00BA0D85">
        <w:t>ting</w:t>
      </w:r>
      <w:r w:rsidR="003225D0">
        <w:t xml:space="preserve"> it on spookiness. </w:t>
      </w:r>
      <w:r w:rsidR="00C4698A">
        <w:t>P</w:t>
      </w:r>
      <w:r w:rsidR="00FA02BC">
        <w:t>lenty of</w:t>
      </w:r>
      <w:r w:rsidR="003225D0">
        <w:t xml:space="preserve"> activities don’t involve food</w:t>
      </w:r>
      <w:r w:rsidR="00BA0D85">
        <w:t>. S</w:t>
      </w:r>
      <w:r w:rsidR="003225D0">
        <w:t xml:space="preserve">cary movies (or not-so-scary ones for younger kids), haunted houses, treasure hunts, </w:t>
      </w:r>
      <w:r w:rsidR="0023529C">
        <w:t xml:space="preserve">mask-making and </w:t>
      </w:r>
      <w:r w:rsidR="007F1C94">
        <w:t>pumpkin carving or painting</w:t>
      </w:r>
      <w:r w:rsidR="00C4698A">
        <w:t xml:space="preserve"> are just a few</w:t>
      </w:r>
      <w:r w:rsidR="007F1C94">
        <w:t xml:space="preserve">. </w:t>
      </w:r>
      <w:r w:rsidR="00BA0D85">
        <w:t xml:space="preserve">Some </w:t>
      </w:r>
      <w:r w:rsidR="00FA02BC">
        <w:t xml:space="preserve">creativity (and Google searching) </w:t>
      </w:r>
      <w:r w:rsidR="00BA0D85">
        <w:t xml:space="preserve">can </w:t>
      </w:r>
      <w:r w:rsidR="00FA02BC">
        <w:t xml:space="preserve">help you </w:t>
      </w:r>
      <w:r w:rsidR="00BA0D85">
        <w:t xml:space="preserve">find </w:t>
      </w:r>
      <w:r w:rsidR="00FA02BC">
        <w:t>fun things to do that don’t involve eating.</w:t>
      </w:r>
    </w:p>
    <w:p w14:paraId="57CB82DB" w14:textId="77777777" w:rsidR="003225D0" w:rsidRDefault="003225D0" w:rsidP="003225D0">
      <w:pPr>
        <w:spacing w:after="0" w:line="240" w:lineRule="auto"/>
      </w:pPr>
    </w:p>
    <w:p w14:paraId="3567E5B3" w14:textId="381686AD" w:rsidR="00BF2132" w:rsidRDefault="00C80F7A" w:rsidP="002E727E">
      <w:pPr>
        <w:spacing w:after="0" w:line="240" w:lineRule="auto"/>
      </w:pPr>
      <w:r>
        <w:rPr>
          <w:b/>
        </w:rPr>
        <w:t>“</w:t>
      </w:r>
      <w:r w:rsidR="002E727E" w:rsidRPr="002E727E">
        <w:rPr>
          <w:b/>
        </w:rPr>
        <w:t>Witch</w:t>
      </w:r>
      <w:r>
        <w:rPr>
          <w:b/>
        </w:rPr>
        <w:t>”</w:t>
      </w:r>
      <w:r w:rsidR="002E727E" w:rsidRPr="002E727E">
        <w:rPr>
          <w:b/>
        </w:rPr>
        <w:t xml:space="preserve"> treats?</w:t>
      </w:r>
      <w:r w:rsidR="002E727E">
        <w:t xml:space="preserve"> – While you and your child know which foods cause a</w:t>
      </w:r>
      <w:r w:rsidR="00BA0D85">
        <w:t xml:space="preserve"> </w:t>
      </w:r>
      <w:r w:rsidR="002E727E">
        <w:t>reaction, sometimes labels aren’t much help. If there’s no label on the candy</w:t>
      </w:r>
      <w:r w:rsidR="000577AE">
        <w:t xml:space="preserve"> – which can occur with mini-treats </w:t>
      </w:r>
      <w:r w:rsidR="005E3F87">
        <w:t>– it</w:t>
      </w:r>
      <w:r w:rsidR="003225D0">
        <w:t xml:space="preserve">’s not safe </w:t>
      </w:r>
      <w:r w:rsidR="000577AE">
        <w:t>for</w:t>
      </w:r>
      <w:r w:rsidR="003225D0">
        <w:t xml:space="preserve"> your child with </w:t>
      </w:r>
      <w:hyperlink r:id="rId5" w:history="1">
        <w:r w:rsidR="003225D0" w:rsidRPr="00FD1CFB">
          <w:rPr>
            <w:rStyle w:val="Hyperlink"/>
          </w:rPr>
          <w:t>food allergies</w:t>
        </w:r>
      </w:hyperlink>
      <w:r w:rsidR="003225D0">
        <w:t xml:space="preserve">. </w:t>
      </w:r>
      <w:r w:rsidR="00C4698A">
        <w:t xml:space="preserve">Tell </w:t>
      </w:r>
      <w:r w:rsidR="007F1C94">
        <w:t>your kids</w:t>
      </w:r>
      <w:r w:rsidR="00C4698A">
        <w:t xml:space="preserve"> </w:t>
      </w:r>
      <w:r w:rsidR="007F1C94">
        <w:t xml:space="preserve">it’s ok to say “no thank you” to a treat if they know it’s </w:t>
      </w:r>
      <w:r w:rsidR="00C4698A">
        <w:t xml:space="preserve">not </w:t>
      </w:r>
      <w:r w:rsidR="007F1C94">
        <w:t xml:space="preserve">safe for them. You </w:t>
      </w:r>
      <w:r w:rsidR="00BA0D85">
        <w:t xml:space="preserve">can </w:t>
      </w:r>
      <w:r w:rsidR="00C4698A">
        <w:t>d</w:t>
      </w:r>
      <w:r w:rsidR="007F1C94">
        <w:t xml:space="preserve">rop off </w:t>
      </w:r>
      <w:r w:rsidR="0023529C">
        <w:t xml:space="preserve">treats that are </w:t>
      </w:r>
      <w:r w:rsidR="007F1C94">
        <w:t xml:space="preserve">safe </w:t>
      </w:r>
      <w:r w:rsidR="0023529C">
        <w:t xml:space="preserve">for your child </w:t>
      </w:r>
      <w:r w:rsidR="00C4698A">
        <w:t>with</w:t>
      </w:r>
      <w:r w:rsidR="007F1C94">
        <w:t xml:space="preserve"> neighbors in advance of trick-or-treating</w:t>
      </w:r>
      <w:r w:rsidR="00BA0D85">
        <w:t>.</w:t>
      </w:r>
      <w:r w:rsidR="000577AE">
        <w:t xml:space="preserve"> </w:t>
      </w:r>
      <w:r w:rsidR="000B4CE4">
        <w:t>If you worr</w:t>
      </w:r>
      <w:r w:rsidR="000577AE">
        <w:t>y</w:t>
      </w:r>
      <w:r w:rsidR="000B4CE4">
        <w:t xml:space="preserve"> your child will be tempted to snack </w:t>
      </w:r>
      <w:r w:rsidR="00C4698A">
        <w:t>while trick-or-treating</w:t>
      </w:r>
      <w:r w:rsidR="000B4CE4">
        <w:t>, mak</w:t>
      </w:r>
      <w:r w:rsidR="000577AE">
        <w:t>e</w:t>
      </w:r>
      <w:r w:rsidR="000B4CE4">
        <w:t xml:space="preserve"> a special treat sack </w:t>
      </w:r>
      <w:r w:rsidR="00C4698A">
        <w:t>to avoid the</w:t>
      </w:r>
      <w:r w:rsidR="00C201C7">
        <w:t xml:space="preserve"> </w:t>
      </w:r>
      <w:r w:rsidR="000B4CE4">
        <w:t>tempt</w:t>
      </w:r>
      <w:r w:rsidR="00C201C7">
        <w:t>ation</w:t>
      </w:r>
      <w:r w:rsidR="000B4CE4">
        <w:t xml:space="preserve"> </w:t>
      </w:r>
      <w:r w:rsidR="00C4698A">
        <w:t>of</w:t>
      </w:r>
      <w:r w:rsidR="000B4CE4">
        <w:t xml:space="preserve"> eat</w:t>
      </w:r>
      <w:r w:rsidR="00C4698A">
        <w:t>ing</w:t>
      </w:r>
      <w:r w:rsidR="000B4CE4">
        <w:t xml:space="preserve"> before they get home</w:t>
      </w:r>
      <w:r w:rsidR="000577AE">
        <w:t>.</w:t>
      </w:r>
    </w:p>
    <w:p w14:paraId="6DE3CB35" w14:textId="77777777" w:rsidR="007F1C94" w:rsidRDefault="007F1C94" w:rsidP="002E727E">
      <w:pPr>
        <w:spacing w:after="0" w:line="240" w:lineRule="auto"/>
      </w:pPr>
    </w:p>
    <w:p w14:paraId="56F79F85" w14:textId="621DD67B" w:rsidR="00FA02BC" w:rsidRDefault="00FA02BC" w:rsidP="002E727E">
      <w:pPr>
        <w:spacing w:after="0" w:line="240" w:lineRule="auto"/>
        <w:rPr>
          <w:bdr w:val="none" w:sz="0" w:space="0" w:color="auto" w:frame="1"/>
        </w:rPr>
      </w:pPr>
      <w:r>
        <w:rPr>
          <w:b/>
        </w:rPr>
        <w:t>Hey, that pumpkin is</w:t>
      </w:r>
      <w:r w:rsidR="000B4CE4">
        <w:rPr>
          <w:b/>
        </w:rPr>
        <w:t>n’t orange</w:t>
      </w:r>
      <w:r>
        <w:rPr>
          <w:b/>
        </w:rPr>
        <w:t xml:space="preserve">! </w:t>
      </w:r>
      <w:r>
        <w:t>–</w:t>
      </w:r>
      <w:r w:rsidR="000B4CE4">
        <w:t xml:space="preserve"> Last year, Food Allergy Research &amp; Education began a campaign to encourage </w:t>
      </w:r>
      <w:r w:rsidR="000B4CE4" w:rsidRPr="000B4CE4">
        <w:rPr>
          <w:bdr w:val="none" w:sz="0" w:space="0" w:color="auto" w:frame="1"/>
        </w:rPr>
        <w:t>awareness of food allergies</w:t>
      </w:r>
      <w:r w:rsidR="00C4698A">
        <w:rPr>
          <w:bdr w:val="none" w:sz="0" w:space="0" w:color="auto" w:frame="1"/>
        </w:rPr>
        <w:t>. They suggest</w:t>
      </w:r>
      <w:r w:rsidR="000B4CE4" w:rsidRPr="000B4CE4">
        <w:rPr>
          <w:bdr w:val="none" w:sz="0" w:space="0" w:color="auto" w:frame="1"/>
        </w:rPr>
        <w:t xml:space="preserve"> non-food treats and painting a pumpkin teal - the color of food allergy awareness - to place in front of </w:t>
      </w:r>
      <w:r w:rsidR="000577AE">
        <w:rPr>
          <w:bdr w:val="none" w:sz="0" w:space="0" w:color="auto" w:frame="1"/>
        </w:rPr>
        <w:t>your</w:t>
      </w:r>
      <w:r w:rsidR="000B4CE4" w:rsidRPr="000B4CE4">
        <w:rPr>
          <w:bdr w:val="none" w:sz="0" w:space="0" w:color="auto" w:frame="1"/>
        </w:rPr>
        <w:t xml:space="preserve"> house</w:t>
      </w:r>
      <w:r w:rsidR="00C4698A">
        <w:rPr>
          <w:bdr w:val="none" w:sz="0" w:space="0" w:color="auto" w:frame="1"/>
        </w:rPr>
        <w:t>.</w:t>
      </w:r>
      <w:r w:rsidR="000577AE">
        <w:rPr>
          <w:bdr w:val="none" w:sz="0" w:space="0" w:color="auto" w:frame="1"/>
        </w:rPr>
        <w:t xml:space="preserve"> Consider these </w:t>
      </w:r>
      <w:r w:rsidR="005E3F87">
        <w:rPr>
          <w:bdr w:val="none" w:sz="0" w:space="0" w:color="auto" w:frame="1"/>
        </w:rPr>
        <w:t xml:space="preserve">allergy-safe </w:t>
      </w:r>
      <w:r w:rsidR="000577AE">
        <w:rPr>
          <w:bdr w:val="none" w:sz="0" w:space="0" w:color="auto" w:frame="1"/>
        </w:rPr>
        <w:t>ideas e</w:t>
      </w:r>
      <w:r w:rsidR="000B4CE4">
        <w:rPr>
          <w:bdr w:val="none" w:sz="0" w:space="0" w:color="auto" w:frame="1"/>
        </w:rPr>
        <w:t>ven if your kids aren’t food-allergic</w:t>
      </w:r>
      <w:r w:rsidR="000577AE">
        <w:rPr>
          <w:bdr w:val="none" w:sz="0" w:space="0" w:color="auto" w:frame="1"/>
        </w:rPr>
        <w:t xml:space="preserve">. </w:t>
      </w:r>
    </w:p>
    <w:p w14:paraId="74AFA77A" w14:textId="77777777" w:rsidR="000B4CE4" w:rsidRDefault="000B4CE4" w:rsidP="002E727E">
      <w:pPr>
        <w:spacing w:after="0" w:line="240" w:lineRule="auto"/>
        <w:rPr>
          <w:bdr w:val="none" w:sz="0" w:space="0" w:color="auto" w:frame="1"/>
        </w:rPr>
      </w:pPr>
    </w:p>
    <w:p w14:paraId="11B8DE52" w14:textId="01854414" w:rsidR="000B4CE4" w:rsidRPr="00BF2132" w:rsidRDefault="00C201C7" w:rsidP="00EE010D">
      <w:pPr>
        <w:shd w:val="clear" w:color="auto" w:fill="FFFFFF"/>
        <w:spacing w:after="0" w:line="240" w:lineRule="auto"/>
      </w:pPr>
      <w:r w:rsidRPr="00EE010D">
        <w:rPr>
          <w:b/>
        </w:rPr>
        <w:t>When a food allergy isn’t a food allergy</w:t>
      </w:r>
      <w:r>
        <w:t xml:space="preserve"> - </w:t>
      </w:r>
      <w:r w:rsidR="000B4CE4">
        <w:t xml:space="preserve">If you suspect your child has a food allergy, but you aren’t sure, </w:t>
      </w:r>
      <w:r w:rsidR="00EE010D">
        <w:t xml:space="preserve">consult </w:t>
      </w:r>
      <w:r w:rsidR="000B4CE4">
        <w:t xml:space="preserve">a board-certified allergist. </w:t>
      </w:r>
      <w:r w:rsidR="00EE010D">
        <w:t>“</w:t>
      </w:r>
      <w:r w:rsidR="00EE010D" w:rsidRPr="00EE010D">
        <w:rPr>
          <w:rFonts w:eastAsia="Times New Roman" w:cs="Helvetica"/>
        </w:rPr>
        <w:t xml:space="preserve">A food allergy results in </w:t>
      </w:r>
      <w:r w:rsidR="00EE010D">
        <w:rPr>
          <w:rFonts w:eastAsia="Times New Roman" w:cs="Helvetica"/>
        </w:rPr>
        <w:t>specific</w:t>
      </w:r>
      <w:r w:rsidR="00EE010D" w:rsidRPr="00EE010D">
        <w:rPr>
          <w:rFonts w:eastAsia="Times New Roman" w:cs="Helvetica"/>
        </w:rPr>
        <w:t xml:space="preserve"> symptoms (e.g., hives, w</w:t>
      </w:r>
      <w:r w:rsidR="00C4698A">
        <w:rPr>
          <w:rFonts w:eastAsia="Times New Roman" w:cs="Helvetica"/>
        </w:rPr>
        <w:t>heezing, cough, vomiting, etc.)</w:t>
      </w:r>
      <w:r w:rsidR="00EE010D" w:rsidRPr="00EE010D">
        <w:rPr>
          <w:rFonts w:eastAsia="Times New Roman" w:cs="Helvetica"/>
        </w:rPr>
        <w:t xml:space="preserve"> developing within </w:t>
      </w:r>
      <w:r w:rsidR="00705456">
        <w:rPr>
          <w:rFonts w:eastAsia="Times New Roman" w:cs="Helvetica"/>
        </w:rPr>
        <w:t>a couple of</w:t>
      </w:r>
      <w:r w:rsidR="000577AE">
        <w:rPr>
          <w:rFonts w:eastAsia="Times New Roman" w:cs="Helvetica"/>
        </w:rPr>
        <w:t xml:space="preserve"> </w:t>
      </w:r>
      <w:r w:rsidR="00EE010D" w:rsidRPr="00EE010D">
        <w:rPr>
          <w:rFonts w:eastAsia="Times New Roman" w:cs="Helvetica"/>
        </w:rPr>
        <w:t xml:space="preserve">hours of </w:t>
      </w:r>
      <w:r w:rsidR="00EE010D">
        <w:rPr>
          <w:rFonts w:eastAsia="Times New Roman" w:cs="Helvetica"/>
        </w:rPr>
        <w:t>eating</w:t>
      </w:r>
      <w:r w:rsidR="000577AE">
        <w:rPr>
          <w:rFonts w:eastAsia="Times New Roman" w:cs="Helvetica"/>
        </w:rPr>
        <w:t>.</w:t>
      </w:r>
      <w:r w:rsidR="00EE010D">
        <w:rPr>
          <w:rFonts w:eastAsia="Times New Roman" w:cs="Helvetica"/>
        </w:rPr>
        <w:t xml:space="preserve">” said Dr. </w:t>
      </w:r>
      <w:r w:rsidR="00332F5A">
        <w:rPr>
          <w:rFonts w:eastAsia="Times New Roman" w:cs="Helvetica"/>
        </w:rPr>
        <w:t>[</w:t>
      </w:r>
      <w:r w:rsidR="00332F5A" w:rsidRPr="00332F5A">
        <w:rPr>
          <w:rFonts w:eastAsia="Times New Roman" w:cs="Helvetica"/>
          <w:highlight w:val="yellow"/>
        </w:rPr>
        <w:t>INSERT YOUR NAME</w:t>
      </w:r>
      <w:r w:rsidR="00332F5A">
        <w:rPr>
          <w:rFonts w:eastAsia="Times New Roman" w:cs="Helvetica"/>
        </w:rPr>
        <w:t>]</w:t>
      </w:r>
      <w:r w:rsidR="00EE010D" w:rsidRPr="00EE010D">
        <w:rPr>
          <w:rFonts w:eastAsia="Times New Roman" w:cs="Helvetica"/>
        </w:rPr>
        <w:t xml:space="preserve">. </w:t>
      </w:r>
      <w:r w:rsidR="00EE010D">
        <w:rPr>
          <w:rFonts w:eastAsia="Times New Roman" w:cs="Helvetica"/>
        </w:rPr>
        <w:t>“</w:t>
      </w:r>
      <w:r w:rsidR="00EE010D" w:rsidRPr="00EE010D">
        <w:rPr>
          <w:rFonts w:eastAsia="Times New Roman" w:cs="Helvetica"/>
        </w:rPr>
        <w:t xml:space="preserve">Without </w:t>
      </w:r>
      <w:r w:rsidR="00705456">
        <w:rPr>
          <w:rFonts w:eastAsia="Times New Roman" w:cs="Helvetica"/>
        </w:rPr>
        <w:t>a good</w:t>
      </w:r>
      <w:r w:rsidR="00EE010D">
        <w:rPr>
          <w:rFonts w:eastAsia="Times New Roman" w:cs="Helvetica"/>
        </w:rPr>
        <w:t xml:space="preserve"> </w:t>
      </w:r>
      <w:r w:rsidR="00705456">
        <w:rPr>
          <w:rFonts w:eastAsia="Times New Roman" w:cs="Helvetica"/>
        </w:rPr>
        <w:t>history, allergy testing may not be indicated</w:t>
      </w:r>
      <w:r w:rsidR="00EE010D" w:rsidRPr="00EE010D">
        <w:rPr>
          <w:rFonts w:eastAsia="Times New Roman" w:cs="Helvetica"/>
        </w:rPr>
        <w:t xml:space="preserve">. Positive allergy blood </w:t>
      </w:r>
      <w:r w:rsidR="000577AE">
        <w:rPr>
          <w:rFonts w:eastAsia="Times New Roman" w:cs="Helvetica"/>
        </w:rPr>
        <w:t xml:space="preserve">or skin </w:t>
      </w:r>
      <w:r w:rsidR="00EE010D" w:rsidRPr="00EE010D">
        <w:rPr>
          <w:rFonts w:eastAsia="Times New Roman" w:cs="Helvetica"/>
        </w:rPr>
        <w:t>tests</w:t>
      </w:r>
      <w:r w:rsidR="000577AE">
        <w:rPr>
          <w:rFonts w:eastAsia="Times New Roman" w:cs="Helvetica"/>
        </w:rPr>
        <w:t xml:space="preserve"> </w:t>
      </w:r>
      <w:r w:rsidR="00EE010D" w:rsidRPr="00EE010D">
        <w:rPr>
          <w:rFonts w:eastAsia="Times New Roman" w:cs="Helvetica"/>
        </w:rPr>
        <w:t>alone are</w:t>
      </w:r>
      <w:r w:rsidR="00EE010D">
        <w:rPr>
          <w:rFonts w:eastAsia="Times New Roman" w:cs="Helvetica"/>
        </w:rPr>
        <w:t>n’t enough</w:t>
      </w:r>
      <w:r w:rsidR="00EE010D" w:rsidRPr="00EE010D">
        <w:rPr>
          <w:rFonts w:eastAsia="Times New Roman" w:cs="Helvetica"/>
        </w:rPr>
        <w:t xml:space="preserve"> to make a </w:t>
      </w:r>
      <w:r w:rsidR="00EE010D">
        <w:rPr>
          <w:rFonts w:eastAsia="Times New Roman" w:cs="Helvetica"/>
        </w:rPr>
        <w:t xml:space="preserve">food allergy </w:t>
      </w:r>
      <w:r w:rsidR="00EE010D" w:rsidRPr="00EE010D">
        <w:rPr>
          <w:rFonts w:eastAsia="Times New Roman" w:cs="Helvetica"/>
        </w:rPr>
        <w:t>diagnosis</w:t>
      </w:r>
      <w:r w:rsidR="00EE010D">
        <w:rPr>
          <w:rFonts w:eastAsia="Times New Roman" w:cs="Helvetica"/>
        </w:rPr>
        <w:t>.</w:t>
      </w:r>
      <w:r w:rsidR="00EE010D" w:rsidRPr="00EE010D">
        <w:rPr>
          <w:rFonts w:eastAsia="Times New Roman" w:cs="Helvetica"/>
        </w:rPr>
        <w:t xml:space="preserve">  Many more </w:t>
      </w:r>
      <w:r w:rsidR="00EE010D">
        <w:rPr>
          <w:rFonts w:eastAsia="Times New Roman" w:cs="Helvetica"/>
        </w:rPr>
        <w:t>people</w:t>
      </w:r>
      <w:r w:rsidR="00EE010D" w:rsidRPr="00EE010D">
        <w:rPr>
          <w:rFonts w:eastAsia="Times New Roman" w:cs="Helvetica"/>
        </w:rPr>
        <w:t xml:space="preserve"> test positive than </w:t>
      </w:r>
      <w:r w:rsidR="00EE010D">
        <w:rPr>
          <w:rFonts w:eastAsia="Times New Roman" w:cs="Helvetica"/>
        </w:rPr>
        <w:t>will have actual food allergy.</w:t>
      </w:r>
      <w:r w:rsidR="00C4698A">
        <w:rPr>
          <w:rFonts w:eastAsia="Times New Roman" w:cs="Helvetica"/>
        </w:rPr>
        <w:t xml:space="preserve"> This results in people thinking they can’t eat something, when they actually might be able to.</w:t>
      </w:r>
      <w:r w:rsidR="00EE010D">
        <w:rPr>
          <w:rFonts w:eastAsia="Times New Roman" w:cs="Helvetica"/>
        </w:rPr>
        <w:t>”</w:t>
      </w:r>
    </w:p>
    <w:p w14:paraId="072003FD" w14:textId="77777777" w:rsidR="00EE010D" w:rsidRDefault="00EE010D" w:rsidP="002E727E">
      <w:pPr>
        <w:spacing w:after="0" w:line="240" w:lineRule="auto"/>
      </w:pPr>
    </w:p>
    <w:p w14:paraId="7245B369" w14:textId="47AB64C4" w:rsidR="00EE010D" w:rsidRDefault="00EE010D" w:rsidP="00EE010D">
      <w:pPr>
        <w:spacing w:after="0" w:line="240" w:lineRule="auto"/>
      </w:pPr>
      <w:r w:rsidRPr="00067CBD">
        <w:rPr>
          <w:rFonts w:eastAsia="Times New Roman" w:cs="Times New Roman"/>
        </w:rPr>
        <w:t xml:space="preserve">If you </w:t>
      </w:r>
      <w:r>
        <w:rPr>
          <w:rFonts w:eastAsia="Times New Roman" w:cs="Times New Roman"/>
        </w:rPr>
        <w:t>think your child might have a food allergy, mak</w:t>
      </w:r>
      <w:r w:rsidRPr="00067CBD">
        <w:rPr>
          <w:rFonts w:eastAsia="Times New Roman" w:cs="Times New Roman"/>
        </w:rPr>
        <w:t xml:space="preserve">e an appointment with an allergist for proper testing. </w:t>
      </w:r>
      <w:r>
        <w:t xml:space="preserve">For more information about food allergies, visit </w:t>
      </w:r>
      <w:hyperlink r:id="rId6" w:history="1">
        <w:r w:rsidRPr="000C108C">
          <w:rPr>
            <w:rStyle w:val="Hyperlink"/>
          </w:rPr>
          <w:t>AllergyAndAsthmaRelief.org</w:t>
        </w:r>
      </w:hyperlink>
      <w:r>
        <w:t xml:space="preserve">. </w:t>
      </w:r>
      <w:bookmarkStart w:id="0" w:name="_GoBack"/>
      <w:r w:rsidR="00332F5A">
        <w:t xml:space="preserve">[OR </w:t>
      </w:r>
      <w:r w:rsidR="00332F5A" w:rsidRPr="00332F5A">
        <w:rPr>
          <w:highlight w:val="yellow"/>
        </w:rPr>
        <w:t>INSERT YOUR WEBSITE].</w:t>
      </w:r>
    </w:p>
    <w:bookmarkEnd w:id="0"/>
    <w:p w14:paraId="14CEC290" w14:textId="77777777" w:rsidR="00EE010D" w:rsidRPr="003E161C" w:rsidRDefault="00EE010D" w:rsidP="00EE010D">
      <w:pPr>
        <w:spacing w:after="0" w:line="240" w:lineRule="auto"/>
      </w:pPr>
    </w:p>
    <w:p w14:paraId="5B0ADCD6" w14:textId="77777777" w:rsidR="00EE010D" w:rsidRPr="003E161C" w:rsidRDefault="00EE010D" w:rsidP="00EE010D">
      <w:pPr>
        <w:spacing w:after="0" w:line="240" w:lineRule="auto"/>
        <w:jc w:val="center"/>
      </w:pPr>
      <w:r w:rsidRPr="003E161C">
        <w:t># # #</w:t>
      </w:r>
    </w:p>
    <w:p w14:paraId="4AC6E55E" w14:textId="77777777" w:rsidR="00EE010D" w:rsidRPr="00AE2BDC" w:rsidRDefault="00EE010D" w:rsidP="00EE010D"/>
    <w:p w14:paraId="4B5A2901" w14:textId="77777777" w:rsidR="00EE010D" w:rsidRPr="000B4CE4" w:rsidRDefault="00EE010D" w:rsidP="002E727E">
      <w:pPr>
        <w:spacing w:after="0" w:line="240" w:lineRule="auto"/>
      </w:pPr>
    </w:p>
    <w:p w14:paraId="5CE3EDBE" w14:textId="77777777" w:rsidR="007F1C94" w:rsidRPr="00BF2132" w:rsidRDefault="007F1C94" w:rsidP="002E727E">
      <w:pPr>
        <w:spacing w:after="0" w:line="240" w:lineRule="auto"/>
      </w:pPr>
    </w:p>
    <w:p w14:paraId="2F247ED2" w14:textId="77777777" w:rsidR="00BF2132" w:rsidRDefault="00BF2132" w:rsidP="00BF2132">
      <w:pPr>
        <w:spacing w:after="0" w:line="240" w:lineRule="auto"/>
      </w:pPr>
    </w:p>
    <w:sectPr w:rsidR="00BF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EF9"/>
    <w:multiLevelType w:val="hybridMultilevel"/>
    <w:tmpl w:val="62C6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D615E"/>
    <w:multiLevelType w:val="multilevel"/>
    <w:tmpl w:val="439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423EA"/>
    <w:multiLevelType w:val="multilevel"/>
    <w:tmpl w:val="2850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7C"/>
    <w:rsid w:val="000577AE"/>
    <w:rsid w:val="000B4CE4"/>
    <w:rsid w:val="000E5099"/>
    <w:rsid w:val="0023529C"/>
    <w:rsid w:val="002E727E"/>
    <w:rsid w:val="003225D0"/>
    <w:rsid w:val="00332F5A"/>
    <w:rsid w:val="003F301D"/>
    <w:rsid w:val="004454E2"/>
    <w:rsid w:val="00516188"/>
    <w:rsid w:val="00582EAC"/>
    <w:rsid w:val="005B122D"/>
    <w:rsid w:val="005D0493"/>
    <w:rsid w:val="005E3F87"/>
    <w:rsid w:val="006E0943"/>
    <w:rsid w:val="00705456"/>
    <w:rsid w:val="007F1C94"/>
    <w:rsid w:val="00932EF6"/>
    <w:rsid w:val="00A57D1B"/>
    <w:rsid w:val="00A84C74"/>
    <w:rsid w:val="00B3177C"/>
    <w:rsid w:val="00BA0D85"/>
    <w:rsid w:val="00BF2132"/>
    <w:rsid w:val="00C201C7"/>
    <w:rsid w:val="00C4698A"/>
    <w:rsid w:val="00C80F7A"/>
    <w:rsid w:val="00EA4964"/>
    <w:rsid w:val="00EB68CC"/>
    <w:rsid w:val="00EE010D"/>
    <w:rsid w:val="00FA02BC"/>
    <w:rsid w:val="00FD1CFB"/>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FD47"/>
  <w15:docId w15:val="{23263D10-7021-4E60-BE10-26668381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C74"/>
  </w:style>
  <w:style w:type="character" w:styleId="Hyperlink">
    <w:name w:val="Hyperlink"/>
    <w:basedOn w:val="DefaultParagraphFont"/>
    <w:uiPriority w:val="99"/>
    <w:unhideWhenUsed/>
    <w:rsid w:val="00A84C74"/>
    <w:rPr>
      <w:color w:val="0000FF"/>
      <w:u w:val="single"/>
    </w:rPr>
  </w:style>
  <w:style w:type="character" w:styleId="Strong">
    <w:name w:val="Strong"/>
    <w:basedOn w:val="DefaultParagraphFont"/>
    <w:uiPriority w:val="22"/>
    <w:qFormat/>
    <w:rsid w:val="004454E2"/>
    <w:rPr>
      <w:b/>
      <w:bCs/>
    </w:rPr>
  </w:style>
  <w:style w:type="paragraph" w:styleId="NormalWeb">
    <w:name w:val="Normal (Web)"/>
    <w:basedOn w:val="Normal"/>
    <w:uiPriority w:val="99"/>
    <w:unhideWhenUsed/>
    <w:rsid w:val="00EE01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2EAC"/>
    <w:rPr>
      <w:sz w:val="16"/>
      <w:szCs w:val="16"/>
    </w:rPr>
  </w:style>
  <w:style w:type="paragraph" w:styleId="CommentText">
    <w:name w:val="annotation text"/>
    <w:basedOn w:val="Normal"/>
    <w:link w:val="CommentTextChar"/>
    <w:uiPriority w:val="99"/>
    <w:semiHidden/>
    <w:unhideWhenUsed/>
    <w:rsid w:val="00582EAC"/>
    <w:pPr>
      <w:spacing w:line="240" w:lineRule="auto"/>
    </w:pPr>
    <w:rPr>
      <w:sz w:val="20"/>
      <w:szCs w:val="20"/>
    </w:rPr>
  </w:style>
  <w:style w:type="character" w:customStyle="1" w:styleId="CommentTextChar">
    <w:name w:val="Comment Text Char"/>
    <w:basedOn w:val="DefaultParagraphFont"/>
    <w:link w:val="CommentText"/>
    <w:uiPriority w:val="99"/>
    <w:semiHidden/>
    <w:rsid w:val="00582EAC"/>
    <w:rPr>
      <w:sz w:val="20"/>
      <w:szCs w:val="20"/>
    </w:rPr>
  </w:style>
  <w:style w:type="paragraph" w:styleId="CommentSubject">
    <w:name w:val="annotation subject"/>
    <w:basedOn w:val="CommentText"/>
    <w:next w:val="CommentText"/>
    <w:link w:val="CommentSubjectChar"/>
    <w:uiPriority w:val="99"/>
    <w:semiHidden/>
    <w:unhideWhenUsed/>
    <w:rsid w:val="00582EAC"/>
    <w:rPr>
      <w:b/>
      <w:bCs/>
    </w:rPr>
  </w:style>
  <w:style w:type="character" w:customStyle="1" w:styleId="CommentSubjectChar">
    <w:name w:val="Comment Subject Char"/>
    <w:basedOn w:val="CommentTextChar"/>
    <w:link w:val="CommentSubject"/>
    <w:uiPriority w:val="99"/>
    <w:semiHidden/>
    <w:rsid w:val="00582EAC"/>
    <w:rPr>
      <w:b/>
      <w:bCs/>
      <w:sz w:val="20"/>
      <w:szCs w:val="20"/>
    </w:rPr>
  </w:style>
  <w:style w:type="paragraph" w:styleId="BalloonText">
    <w:name w:val="Balloon Text"/>
    <w:basedOn w:val="Normal"/>
    <w:link w:val="BalloonTextChar"/>
    <w:uiPriority w:val="99"/>
    <w:semiHidden/>
    <w:unhideWhenUsed/>
    <w:rsid w:val="0058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AC"/>
    <w:rPr>
      <w:rFonts w:ascii="Segoe UI" w:hAnsi="Segoe UI" w:cs="Segoe UI"/>
      <w:sz w:val="18"/>
      <w:szCs w:val="18"/>
    </w:rPr>
  </w:style>
  <w:style w:type="paragraph" w:styleId="ListParagraph">
    <w:name w:val="List Paragraph"/>
    <w:basedOn w:val="Normal"/>
    <w:uiPriority w:val="34"/>
    <w:qFormat/>
    <w:rsid w:val="00332F5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0266">
      <w:bodyDiv w:val="1"/>
      <w:marLeft w:val="0"/>
      <w:marRight w:val="0"/>
      <w:marTop w:val="0"/>
      <w:marBottom w:val="0"/>
      <w:divBdr>
        <w:top w:val="none" w:sz="0" w:space="0" w:color="auto"/>
        <w:left w:val="none" w:sz="0" w:space="0" w:color="auto"/>
        <w:bottom w:val="none" w:sz="0" w:space="0" w:color="auto"/>
        <w:right w:val="none" w:sz="0" w:space="0" w:color="auto"/>
      </w:divBdr>
    </w:div>
    <w:div w:id="12569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yAndAsthmaRelief.org" TargetMode="External"/><Relationship Id="rId11" Type="http://schemas.openxmlformats.org/officeDocument/2006/relationships/customXml" Target="../customXml/item3.xml"/><Relationship Id="rId5" Type="http://schemas.openxmlformats.org/officeDocument/2006/relationships/hyperlink" Target="http://acaai.org/allergies/types/food-allergi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1DCE2E278904D83BA048909F935CB" ma:contentTypeVersion="5" ma:contentTypeDescription="Create a new document." ma:contentTypeScope="" ma:versionID="f74d054bcac55614814be52d5aa60902">
  <xsd:schema xmlns:xsd="http://www.w3.org/2001/XMLSchema" xmlns:p="http://schemas.microsoft.com/office/2006/metadata/properties" xmlns:ns1="http://schemas.microsoft.com/sharepoint/v3" targetNamespace="http://schemas.microsoft.com/office/2006/metadata/properties" ma:root="true" ma:fieldsID="077cc390c4b31e8f3e8f9be4e0ca9078"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3024F-CC20-4CF5-A4AE-15D0D7CFF64F}"/>
</file>

<file path=customXml/itemProps2.xml><?xml version="1.0" encoding="utf-8"?>
<ds:datastoreItem xmlns:ds="http://schemas.openxmlformats.org/officeDocument/2006/customXml" ds:itemID="{7A966A31-47D2-4DE7-AD53-87EBFE1AD403}"/>
</file>

<file path=customXml/itemProps3.xml><?xml version="1.0" encoding="utf-8"?>
<ds:datastoreItem xmlns:ds="http://schemas.openxmlformats.org/officeDocument/2006/customXml" ds:itemID="{9285EDE7-EC51-47C1-B082-266A50D618CA}"/>
</file>

<file path=docProps/app.xml><?xml version="1.0" encoding="utf-8"?>
<Properties xmlns="http://schemas.openxmlformats.org/officeDocument/2006/extended-properties" xmlns:vt="http://schemas.openxmlformats.org/officeDocument/2006/docPropsVTypes">
  <Template>Normal</Template>
  <TotalTime>40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Heavenrich-Jones</dc:creator>
  <cp:lastModifiedBy>Hollis Heavenrich-Jones</cp:lastModifiedBy>
  <cp:revision>9</cp:revision>
  <dcterms:created xsi:type="dcterms:W3CDTF">2015-06-24T17:12:00Z</dcterms:created>
  <dcterms:modified xsi:type="dcterms:W3CDTF">2015-08-17T21:19:00Z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0x010100BCD1DCE2E278904D83BA048909F935CB</vt:lpwstr>
  </property>
</Properties>
</file>