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110AE" w14:textId="41158F44" w:rsidR="0083457B" w:rsidRDefault="002D1C8D" w:rsidP="002D1C8D">
      <w:pPr>
        <w:spacing w:after="0" w:line="240" w:lineRule="auto"/>
        <w:rPr>
          <w:rFonts w:ascii="Arial" w:hAnsi="Arial" w:cs="Arial"/>
          <w:b/>
          <w:bCs/>
          <w:color w:val="008FBE"/>
          <w:sz w:val="28"/>
          <w:szCs w:val="28"/>
        </w:rPr>
      </w:pPr>
      <w:r w:rsidRPr="002D1C8D">
        <w:rPr>
          <w:rFonts w:ascii="Arial" w:hAnsi="Arial" w:cs="Arial"/>
          <w:b/>
          <w:bCs/>
          <w:color w:val="008FBE"/>
          <w:sz w:val="28"/>
          <w:szCs w:val="28"/>
        </w:rPr>
        <w:t>Isn’t</w:t>
      </w:r>
      <w:r w:rsidR="00801057" w:rsidRPr="002D1C8D">
        <w:rPr>
          <w:rFonts w:ascii="Arial" w:hAnsi="Arial" w:cs="Arial"/>
          <w:b/>
          <w:bCs/>
          <w:color w:val="008FBE"/>
          <w:sz w:val="28"/>
          <w:szCs w:val="28"/>
        </w:rPr>
        <w:t xml:space="preserve"> It</w:t>
      </w:r>
      <w:r w:rsidR="00C17619" w:rsidRPr="002D1C8D">
        <w:rPr>
          <w:rFonts w:ascii="Arial" w:hAnsi="Arial" w:cs="Arial"/>
          <w:b/>
          <w:bCs/>
          <w:color w:val="008FBE"/>
          <w:sz w:val="28"/>
          <w:szCs w:val="28"/>
        </w:rPr>
        <w:t xml:space="preserve"> Time for an Allergist</w:t>
      </w:r>
      <w:r w:rsidR="00801057" w:rsidRPr="002D1C8D">
        <w:rPr>
          <w:rFonts w:ascii="Arial" w:hAnsi="Arial" w:cs="Arial"/>
          <w:b/>
          <w:bCs/>
          <w:color w:val="008FBE"/>
          <w:sz w:val="28"/>
          <w:szCs w:val="28"/>
        </w:rPr>
        <w:t>?</w:t>
      </w:r>
    </w:p>
    <w:p w14:paraId="732607A8" w14:textId="77777777" w:rsidR="002D1C8D" w:rsidRPr="002D1C8D" w:rsidRDefault="002D1C8D" w:rsidP="002D1C8D">
      <w:pPr>
        <w:spacing w:after="0" w:line="240" w:lineRule="auto"/>
        <w:rPr>
          <w:rFonts w:ascii="Arial" w:hAnsi="Arial" w:cs="Arial"/>
          <w:b/>
          <w:bCs/>
          <w:color w:val="008FBE"/>
          <w:sz w:val="28"/>
          <w:szCs w:val="28"/>
        </w:rPr>
      </w:pPr>
    </w:p>
    <w:p w14:paraId="125C13E1" w14:textId="0F3E7437" w:rsidR="00C17619" w:rsidRPr="002D1C8D" w:rsidRDefault="00C17619" w:rsidP="002D1C8D">
      <w:pPr>
        <w:pStyle w:val="pf0"/>
        <w:spacing w:before="0" w:beforeAutospacing="0" w:after="0" w:afterAutospacing="0"/>
        <w:rPr>
          <w:rFonts w:ascii="Arial" w:hAnsi="Arial" w:cs="Arial"/>
          <w:i/>
          <w:sz w:val="22"/>
          <w:szCs w:val="22"/>
        </w:rPr>
      </w:pPr>
      <w:r w:rsidRPr="002D1C8D">
        <w:rPr>
          <w:rFonts w:ascii="Arial" w:hAnsi="Arial" w:cs="Arial"/>
          <w:sz w:val="22"/>
          <w:szCs w:val="22"/>
        </w:rPr>
        <w:t>Board-certified and</w:t>
      </w:r>
      <w:r w:rsidR="00D67389">
        <w:rPr>
          <w:rFonts w:ascii="Arial" w:hAnsi="Arial" w:cs="Arial"/>
          <w:sz w:val="22"/>
          <w:szCs w:val="22"/>
        </w:rPr>
        <w:t xml:space="preserve"> </w:t>
      </w:r>
      <w:r w:rsidRPr="002D1C8D">
        <w:rPr>
          <w:rFonts w:ascii="Arial" w:hAnsi="Arial" w:cs="Arial"/>
          <w:sz w:val="22"/>
          <w:szCs w:val="22"/>
        </w:rPr>
        <w:t xml:space="preserve">fellowship-trained allergists know how important it is for patients to consult </w:t>
      </w:r>
      <w:r w:rsidR="00D67389">
        <w:rPr>
          <w:rFonts w:ascii="Arial" w:hAnsi="Arial" w:cs="Arial"/>
          <w:sz w:val="22"/>
          <w:szCs w:val="22"/>
        </w:rPr>
        <w:t>us</w:t>
      </w:r>
      <w:r w:rsidRPr="002D1C8D">
        <w:rPr>
          <w:rFonts w:ascii="Arial" w:hAnsi="Arial" w:cs="Arial"/>
          <w:sz w:val="22"/>
          <w:szCs w:val="22"/>
        </w:rPr>
        <w:t xml:space="preserve"> if they’re struggling with any of the symptoms caused by allergic conditions. But </w:t>
      </w:r>
      <w:r w:rsidR="000F06F0">
        <w:rPr>
          <w:rFonts w:ascii="Arial" w:hAnsi="Arial" w:cs="Arial"/>
          <w:sz w:val="22"/>
          <w:szCs w:val="22"/>
        </w:rPr>
        <w:t xml:space="preserve">it’s possible </w:t>
      </w:r>
      <w:r w:rsidRPr="002D1C8D">
        <w:rPr>
          <w:rFonts w:ascii="Arial" w:hAnsi="Arial" w:cs="Arial"/>
          <w:sz w:val="22"/>
          <w:szCs w:val="22"/>
        </w:rPr>
        <w:t xml:space="preserve">patients and their </w:t>
      </w:r>
      <w:r w:rsidR="009F3092">
        <w:rPr>
          <w:rFonts w:ascii="Arial" w:hAnsi="Arial" w:cs="Arial"/>
          <w:sz w:val="22"/>
          <w:szCs w:val="22"/>
        </w:rPr>
        <w:t>primary care providers (</w:t>
      </w:r>
      <w:r w:rsidRPr="002D1C8D">
        <w:rPr>
          <w:rFonts w:ascii="Arial" w:hAnsi="Arial" w:cs="Arial"/>
          <w:sz w:val="22"/>
          <w:szCs w:val="22"/>
        </w:rPr>
        <w:t>PCPs</w:t>
      </w:r>
      <w:r w:rsidR="009F3092">
        <w:rPr>
          <w:rFonts w:ascii="Arial" w:hAnsi="Arial" w:cs="Arial"/>
          <w:sz w:val="22"/>
          <w:szCs w:val="22"/>
        </w:rPr>
        <w:t>)</w:t>
      </w:r>
      <w:r w:rsidRPr="002D1C8D">
        <w:rPr>
          <w:rFonts w:ascii="Arial" w:hAnsi="Arial" w:cs="Arial"/>
          <w:sz w:val="22"/>
          <w:szCs w:val="22"/>
        </w:rPr>
        <w:t xml:space="preserve"> </w:t>
      </w:r>
      <w:r w:rsidR="000F06F0">
        <w:rPr>
          <w:rFonts w:ascii="Arial" w:hAnsi="Arial" w:cs="Arial"/>
          <w:sz w:val="22"/>
          <w:szCs w:val="22"/>
        </w:rPr>
        <w:t xml:space="preserve">don’t </w:t>
      </w:r>
      <w:r w:rsidRPr="002D1C8D">
        <w:rPr>
          <w:rFonts w:ascii="Arial" w:hAnsi="Arial" w:cs="Arial"/>
          <w:sz w:val="22"/>
          <w:szCs w:val="22"/>
        </w:rPr>
        <w:t xml:space="preserve">understand the tremendous value and improved quality of life that </w:t>
      </w:r>
      <w:r w:rsidR="00D67389">
        <w:rPr>
          <w:rFonts w:ascii="Arial" w:hAnsi="Arial" w:cs="Arial"/>
          <w:sz w:val="22"/>
          <w:szCs w:val="22"/>
        </w:rPr>
        <w:t xml:space="preserve">board-certified and </w:t>
      </w:r>
      <w:r w:rsidRPr="002D1C8D">
        <w:rPr>
          <w:rFonts w:ascii="Arial" w:hAnsi="Arial" w:cs="Arial"/>
          <w:sz w:val="22"/>
          <w:szCs w:val="22"/>
        </w:rPr>
        <w:t>fellowship-trained allergists can deliver</w:t>
      </w:r>
      <w:r w:rsidR="000F06F0">
        <w:rPr>
          <w:rFonts w:ascii="Arial" w:hAnsi="Arial" w:cs="Arial"/>
          <w:sz w:val="22"/>
          <w:szCs w:val="22"/>
        </w:rPr>
        <w:t>.</w:t>
      </w:r>
      <w:r w:rsidR="00801057" w:rsidRPr="002D1C8D">
        <w:rPr>
          <w:rFonts w:ascii="Arial" w:hAnsi="Arial" w:cs="Arial"/>
          <w:sz w:val="22"/>
          <w:szCs w:val="22"/>
        </w:rPr>
        <w:t xml:space="preserve"> </w:t>
      </w:r>
    </w:p>
    <w:p w14:paraId="7C894F8B" w14:textId="77777777" w:rsidR="002D1C8D" w:rsidRDefault="002D1C8D" w:rsidP="002D1C8D">
      <w:pPr>
        <w:spacing w:after="0" w:line="240" w:lineRule="auto"/>
        <w:rPr>
          <w:rFonts w:ascii="Arial" w:hAnsi="Arial" w:cs="Arial"/>
        </w:rPr>
      </w:pPr>
    </w:p>
    <w:p w14:paraId="61B09851" w14:textId="04B310F5" w:rsidR="00C17619" w:rsidRPr="002D1C8D" w:rsidRDefault="00E03E5E" w:rsidP="002D1C8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C17619" w:rsidRPr="002D1C8D">
        <w:rPr>
          <w:rFonts w:ascii="Arial" w:hAnsi="Arial" w:cs="Arial"/>
        </w:rPr>
        <w:t>e</w:t>
      </w:r>
      <w:r w:rsidR="000F06F0">
        <w:rPr>
          <w:rFonts w:ascii="Arial" w:hAnsi="Arial" w:cs="Arial"/>
        </w:rPr>
        <w:t xml:space="preserve">’ve created a campaign </w:t>
      </w:r>
      <w:r w:rsidR="00C17619" w:rsidRPr="002D1C8D">
        <w:rPr>
          <w:rFonts w:ascii="Arial" w:hAnsi="Arial" w:cs="Arial"/>
        </w:rPr>
        <w:t xml:space="preserve">to help both </w:t>
      </w:r>
      <w:r w:rsidR="009F3092">
        <w:rPr>
          <w:rFonts w:ascii="Arial" w:hAnsi="Arial" w:cs="Arial"/>
        </w:rPr>
        <w:t xml:space="preserve">PCPs </w:t>
      </w:r>
      <w:r w:rsidR="00C17619" w:rsidRPr="002D1C8D">
        <w:rPr>
          <w:rFonts w:ascii="Arial" w:hAnsi="Arial" w:cs="Arial"/>
        </w:rPr>
        <w:t>and patients understand the importance of seeing a board-certified</w:t>
      </w:r>
      <w:r w:rsidR="00D67389">
        <w:rPr>
          <w:rFonts w:ascii="Arial" w:hAnsi="Arial" w:cs="Arial"/>
        </w:rPr>
        <w:t>,</w:t>
      </w:r>
      <w:r w:rsidR="00C17619" w:rsidRPr="002D1C8D">
        <w:rPr>
          <w:rFonts w:ascii="Arial" w:hAnsi="Arial" w:cs="Arial"/>
        </w:rPr>
        <w:t xml:space="preserve"> fellowship-trained allergist. </w:t>
      </w:r>
      <w:r w:rsidR="00801057" w:rsidRPr="002D1C8D">
        <w:rPr>
          <w:rFonts w:ascii="Arial" w:hAnsi="Arial" w:cs="Arial"/>
        </w:rPr>
        <w:t>Because patients shouldn’t have to suffer with unresolved symptoms from allergies, asthma, atopic dermatitis, food allergies, urticaria or recurrent infections.</w:t>
      </w:r>
      <w:r w:rsidR="009D66AD" w:rsidRPr="002D1C8D">
        <w:rPr>
          <w:rFonts w:ascii="Arial" w:hAnsi="Arial" w:cs="Arial"/>
        </w:rPr>
        <w:t xml:space="preserve"> When you want to end the cycle of suffering, it’s time for an allergist.</w:t>
      </w:r>
    </w:p>
    <w:p w14:paraId="14AF8855" w14:textId="77777777" w:rsidR="002D1C8D" w:rsidRDefault="002D1C8D" w:rsidP="002D1C8D">
      <w:pPr>
        <w:spacing w:after="0" w:line="240" w:lineRule="auto"/>
        <w:rPr>
          <w:rFonts w:ascii="Arial" w:hAnsi="Arial" w:cs="Arial"/>
          <w:b/>
          <w:bCs/>
          <w:i/>
          <w:iCs/>
          <w:color w:val="008FBE"/>
        </w:rPr>
      </w:pPr>
    </w:p>
    <w:p w14:paraId="150CA7FA" w14:textId="3ABD8BF8" w:rsidR="00C17619" w:rsidRPr="002D1C8D" w:rsidRDefault="00801057" w:rsidP="002D1C8D">
      <w:pPr>
        <w:spacing w:after="0" w:line="240" w:lineRule="auto"/>
        <w:rPr>
          <w:rFonts w:ascii="Arial" w:hAnsi="Arial" w:cs="Arial"/>
          <w:b/>
          <w:bCs/>
          <w:i/>
          <w:iCs/>
          <w:color w:val="008FBE"/>
        </w:rPr>
      </w:pPr>
      <w:r w:rsidRPr="002D1C8D">
        <w:rPr>
          <w:rFonts w:ascii="Arial" w:hAnsi="Arial" w:cs="Arial"/>
          <w:b/>
          <w:bCs/>
          <w:i/>
          <w:iCs/>
          <w:color w:val="008FBE"/>
        </w:rPr>
        <w:t>Wh</w:t>
      </w:r>
      <w:r w:rsidR="00A01CA8" w:rsidRPr="002D1C8D">
        <w:rPr>
          <w:rFonts w:ascii="Arial" w:hAnsi="Arial" w:cs="Arial"/>
          <w:b/>
          <w:bCs/>
          <w:i/>
          <w:iCs/>
          <w:color w:val="008FBE"/>
        </w:rPr>
        <w:t>y</w:t>
      </w:r>
      <w:r w:rsidRPr="002D1C8D">
        <w:rPr>
          <w:rFonts w:ascii="Arial" w:hAnsi="Arial" w:cs="Arial"/>
          <w:b/>
          <w:bCs/>
          <w:i/>
          <w:iCs/>
          <w:color w:val="008FBE"/>
        </w:rPr>
        <w:t xml:space="preserve"> should a PCP partner with an allergist?</w:t>
      </w:r>
    </w:p>
    <w:p w14:paraId="066B95A8" w14:textId="77777777" w:rsidR="002D1C8D" w:rsidRDefault="002D1C8D" w:rsidP="002D1C8D">
      <w:pPr>
        <w:pStyle w:val="pf0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5DB647EF" w14:textId="6033D73C" w:rsidR="00C17619" w:rsidRDefault="00801057" w:rsidP="002D1C8D">
      <w:pPr>
        <w:pStyle w:val="pf0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D1C8D">
        <w:rPr>
          <w:rFonts w:ascii="Arial" w:hAnsi="Arial" w:cs="Arial"/>
          <w:sz w:val="22"/>
          <w:szCs w:val="22"/>
        </w:rPr>
        <w:t>Allergists bring a depth of experience in determining the root of the problem</w:t>
      </w:r>
      <w:r w:rsidR="001168F9">
        <w:rPr>
          <w:rFonts w:ascii="Arial" w:hAnsi="Arial" w:cs="Arial"/>
          <w:sz w:val="22"/>
          <w:szCs w:val="22"/>
        </w:rPr>
        <w:t xml:space="preserve"> a</w:t>
      </w:r>
      <w:r w:rsidRPr="002D1C8D">
        <w:rPr>
          <w:rFonts w:ascii="Arial" w:hAnsi="Arial" w:cs="Arial"/>
          <w:sz w:val="22"/>
          <w:szCs w:val="22"/>
        </w:rPr>
        <w:t>nd managing it</w:t>
      </w:r>
      <w:r w:rsidR="000F06F0">
        <w:rPr>
          <w:rFonts w:ascii="Arial" w:hAnsi="Arial" w:cs="Arial"/>
          <w:sz w:val="22"/>
          <w:szCs w:val="22"/>
        </w:rPr>
        <w:t>. That experience</w:t>
      </w:r>
      <w:r w:rsidR="003928D7">
        <w:rPr>
          <w:rFonts w:ascii="Arial" w:hAnsi="Arial" w:cs="Arial"/>
          <w:sz w:val="22"/>
          <w:szCs w:val="22"/>
        </w:rPr>
        <w:t xml:space="preserve"> </w:t>
      </w:r>
      <w:r w:rsidR="005112C2">
        <w:rPr>
          <w:rFonts w:ascii="Arial" w:hAnsi="Arial" w:cs="Arial"/>
          <w:sz w:val="22"/>
          <w:szCs w:val="22"/>
        </w:rPr>
        <w:t xml:space="preserve">makes us a </w:t>
      </w:r>
      <w:r w:rsidR="00124743">
        <w:rPr>
          <w:rFonts w:ascii="Arial" w:hAnsi="Arial" w:cs="Arial"/>
          <w:sz w:val="22"/>
          <w:szCs w:val="22"/>
        </w:rPr>
        <w:t>valuable</w:t>
      </w:r>
      <w:r w:rsidR="005112C2">
        <w:rPr>
          <w:rFonts w:ascii="Arial" w:hAnsi="Arial" w:cs="Arial"/>
          <w:sz w:val="22"/>
          <w:szCs w:val="22"/>
        </w:rPr>
        <w:t xml:space="preserve"> partner with primary care prac</w:t>
      </w:r>
      <w:r w:rsidR="00A8339F">
        <w:rPr>
          <w:rFonts w:ascii="Arial" w:hAnsi="Arial" w:cs="Arial"/>
          <w:sz w:val="22"/>
          <w:szCs w:val="22"/>
        </w:rPr>
        <w:t>t</w:t>
      </w:r>
      <w:r w:rsidR="005112C2">
        <w:rPr>
          <w:rFonts w:ascii="Arial" w:hAnsi="Arial" w:cs="Arial"/>
          <w:sz w:val="22"/>
          <w:szCs w:val="22"/>
        </w:rPr>
        <w:t xml:space="preserve">itioners in the care of their </w:t>
      </w:r>
      <w:r w:rsidR="00EE6B1F">
        <w:rPr>
          <w:rFonts w:ascii="Arial" w:hAnsi="Arial" w:cs="Arial"/>
          <w:sz w:val="22"/>
          <w:szCs w:val="22"/>
        </w:rPr>
        <w:t xml:space="preserve">patients with allergies and asthma. </w:t>
      </w:r>
      <w:r w:rsidRPr="002D1C8D">
        <w:rPr>
          <w:rFonts w:ascii="Arial" w:hAnsi="Arial" w:cs="Arial"/>
          <w:sz w:val="22"/>
          <w:szCs w:val="22"/>
        </w:rPr>
        <w:t>An allergist is a physician who specializes in diagnosing and treating allergies, asthma and other conditions caused by immune system dysfunction.</w:t>
      </w:r>
      <w:r w:rsidR="00786CFB">
        <w:rPr>
          <w:rFonts w:ascii="Arial" w:hAnsi="Arial" w:cs="Arial"/>
          <w:sz w:val="22"/>
          <w:szCs w:val="22"/>
        </w:rPr>
        <w:t xml:space="preserve"> Our </w:t>
      </w:r>
      <w:r w:rsidR="00942901">
        <w:rPr>
          <w:rFonts w:ascii="Arial" w:hAnsi="Arial" w:cs="Arial"/>
          <w:sz w:val="22"/>
          <w:szCs w:val="22"/>
        </w:rPr>
        <w:t>b</w:t>
      </w:r>
      <w:r w:rsidR="00786CFB">
        <w:rPr>
          <w:rFonts w:ascii="Arial" w:hAnsi="Arial" w:cs="Arial"/>
          <w:sz w:val="22"/>
          <w:szCs w:val="22"/>
        </w:rPr>
        <w:t xml:space="preserve">oard certification </w:t>
      </w:r>
      <w:r w:rsidR="00C34611">
        <w:rPr>
          <w:rFonts w:ascii="Arial" w:hAnsi="Arial" w:cs="Arial"/>
          <w:sz w:val="22"/>
          <w:szCs w:val="22"/>
        </w:rPr>
        <w:t xml:space="preserve">and fellowship training </w:t>
      </w:r>
      <w:r w:rsidR="00786CFB">
        <w:rPr>
          <w:rFonts w:ascii="Arial" w:hAnsi="Arial" w:cs="Arial"/>
          <w:sz w:val="22"/>
          <w:szCs w:val="22"/>
        </w:rPr>
        <w:t xml:space="preserve">in </w:t>
      </w:r>
      <w:r w:rsidR="00942901">
        <w:rPr>
          <w:rFonts w:ascii="Arial" w:hAnsi="Arial" w:cs="Arial"/>
          <w:sz w:val="22"/>
          <w:szCs w:val="22"/>
        </w:rPr>
        <w:t>a</w:t>
      </w:r>
      <w:r w:rsidR="00786CFB">
        <w:rPr>
          <w:rFonts w:ascii="Arial" w:hAnsi="Arial" w:cs="Arial"/>
          <w:sz w:val="22"/>
          <w:szCs w:val="22"/>
        </w:rPr>
        <w:t xml:space="preserve">llergy and </w:t>
      </w:r>
      <w:r w:rsidR="00942901">
        <w:rPr>
          <w:rFonts w:ascii="Arial" w:hAnsi="Arial" w:cs="Arial"/>
          <w:sz w:val="22"/>
          <w:szCs w:val="22"/>
        </w:rPr>
        <w:t>i</w:t>
      </w:r>
      <w:r w:rsidR="00786CFB">
        <w:rPr>
          <w:rFonts w:ascii="Arial" w:hAnsi="Arial" w:cs="Arial"/>
          <w:sz w:val="22"/>
          <w:szCs w:val="22"/>
        </w:rPr>
        <w:t>mmunology means we can</w:t>
      </w:r>
      <w:r w:rsidRPr="002D1C8D">
        <w:rPr>
          <w:rFonts w:ascii="Arial" w:hAnsi="Arial" w:cs="Arial"/>
          <w:sz w:val="22"/>
          <w:szCs w:val="22"/>
        </w:rPr>
        <w:t xml:space="preserve"> see both adult and pediatric patients with a variety of medical conditions, including:</w:t>
      </w:r>
    </w:p>
    <w:p w14:paraId="53AF1553" w14:textId="5BCEA0D1" w:rsidR="002D1C8D" w:rsidRDefault="002D1C8D" w:rsidP="002D1C8D">
      <w:pPr>
        <w:pStyle w:val="pf0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599D421F" w14:textId="241353D4" w:rsidR="00A01CA8" w:rsidRDefault="00A01CA8" w:rsidP="002D1C8D">
      <w:pPr>
        <w:pStyle w:val="pf0"/>
        <w:numPr>
          <w:ilvl w:val="0"/>
          <w:numId w:val="33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D1C8D">
        <w:rPr>
          <w:rFonts w:ascii="Arial" w:hAnsi="Arial" w:cs="Arial"/>
          <w:sz w:val="22"/>
          <w:szCs w:val="22"/>
        </w:rPr>
        <w:t>Allergic rhinitis</w:t>
      </w:r>
    </w:p>
    <w:p w14:paraId="14B173C2" w14:textId="1483A317" w:rsidR="00EE6B1F" w:rsidRDefault="00EE6B1F" w:rsidP="002D1C8D">
      <w:pPr>
        <w:pStyle w:val="pf0"/>
        <w:numPr>
          <w:ilvl w:val="0"/>
          <w:numId w:val="33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Anaphylaxis </w:t>
      </w:r>
    </w:p>
    <w:p w14:paraId="23F64BBB" w14:textId="669025B8" w:rsidR="00EE6B1F" w:rsidRPr="002D1C8D" w:rsidRDefault="00EE6B1F" w:rsidP="002D1C8D">
      <w:pPr>
        <w:pStyle w:val="pf0"/>
        <w:numPr>
          <w:ilvl w:val="0"/>
          <w:numId w:val="33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Asthma</w:t>
      </w:r>
    </w:p>
    <w:p w14:paraId="00FE7E6D" w14:textId="0CA878FD" w:rsidR="00A01CA8" w:rsidRDefault="00A01CA8" w:rsidP="002D1C8D">
      <w:pPr>
        <w:pStyle w:val="pf0"/>
        <w:numPr>
          <w:ilvl w:val="0"/>
          <w:numId w:val="33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D1C8D">
        <w:rPr>
          <w:rFonts w:ascii="Arial" w:hAnsi="Arial" w:cs="Arial"/>
          <w:sz w:val="22"/>
          <w:szCs w:val="22"/>
        </w:rPr>
        <w:t>Chronic sinus problems including sinusitis</w:t>
      </w:r>
    </w:p>
    <w:p w14:paraId="1C1BCBD5" w14:textId="60F7AE25" w:rsidR="00EE6B1F" w:rsidRDefault="00EE6B1F" w:rsidP="002D1C8D">
      <w:pPr>
        <w:pStyle w:val="pf0"/>
        <w:numPr>
          <w:ilvl w:val="0"/>
          <w:numId w:val="33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Drug allergy</w:t>
      </w:r>
    </w:p>
    <w:p w14:paraId="3752338A" w14:textId="1914703E" w:rsidR="00EE6B1F" w:rsidRPr="002D1C8D" w:rsidRDefault="00EE6B1F" w:rsidP="00EE6B1F">
      <w:pPr>
        <w:pStyle w:val="pf0"/>
        <w:numPr>
          <w:ilvl w:val="0"/>
          <w:numId w:val="33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D1C8D">
        <w:rPr>
          <w:rFonts w:ascii="Arial" w:hAnsi="Arial" w:cs="Arial"/>
          <w:sz w:val="22"/>
          <w:szCs w:val="22"/>
        </w:rPr>
        <w:t xml:space="preserve">Eczema </w:t>
      </w:r>
    </w:p>
    <w:p w14:paraId="6EF73286" w14:textId="1F75B29E" w:rsidR="00A01CA8" w:rsidRPr="002D1C8D" w:rsidRDefault="00A01CA8" w:rsidP="002D1C8D">
      <w:pPr>
        <w:pStyle w:val="pf0"/>
        <w:numPr>
          <w:ilvl w:val="0"/>
          <w:numId w:val="33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D1C8D">
        <w:rPr>
          <w:rFonts w:ascii="Arial" w:hAnsi="Arial" w:cs="Arial"/>
          <w:sz w:val="22"/>
          <w:szCs w:val="22"/>
        </w:rPr>
        <w:t xml:space="preserve">Environmental allergies </w:t>
      </w:r>
      <w:r w:rsidR="000E243D">
        <w:rPr>
          <w:rFonts w:ascii="Arial" w:hAnsi="Arial" w:cs="Arial"/>
          <w:sz w:val="22"/>
          <w:szCs w:val="22"/>
        </w:rPr>
        <w:t>(pet dander, dust mites and more)</w:t>
      </w:r>
    </w:p>
    <w:p w14:paraId="1C5A32F9" w14:textId="4F08A2B2" w:rsidR="00A01CA8" w:rsidRDefault="00A01CA8" w:rsidP="002D1C8D">
      <w:pPr>
        <w:pStyle w:val="pf0"/>
        <w:numPr>
          <w:ilvl w:val="0"/>
          <w:numId w:val="33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D1C8D">
        <w:rPr>
          <w:rFonts w:ascii="Arial" w:hAnsi="Arial" w:cs="Arial"/>
          <w:sz w:val="22"/>
          <w:szCs w:val="22"/>
        </w:rPr>
        <w:t>Food allergy</w:t>
      </w:r>
    </w:p>
    <w:p w14:paraId="19566ED1" w14:textId="4022A78E" w:rsidR="00EE6B1F" w:rsidRPr="002D1C8D" w:rsidRDefault="00EE6B1F" w:rsidP="002D1C8D">
      <w:pPr>
        <w:pStyle w:val="pf0"/>
        <w:numPr>
          <w:ilvl w:val="0"/>
          <w:numId w:val="33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Hives </w:t>
      </w:r>
    </w:p>
    <w:p w14:paraId="0FFF01B5" w14:textId="39CE98D3" w:rsidR="00A01CA8" w:rsidRPr="002D1C8D" w:rsidRDefault="00A01CA8" w:rsidP="002D1C8D">
      <w:pPr>
        <w:pStyle w:val="pf0"/>
        <w:numPr>
          <w:ilvl w:val="0"/>
          <w:numId w:val="33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D1C8D">
        <w:rPr>
          <w:rFonts w:ascii="Arial" w:hAnsi="Arial" w:cs="Arial"/>
          <w:sz w:val="22"/>
          <w:szCs w:val="22"/>
        </w:rPr>
        <w:t>Stinging insect allergy</w:t>
      </w:r>
    </w:p>
    <w:p w14:paraId="3F6F6019" w14:textId="77777777" w:rsidR="00A8339F" w:rsidRDefault="00A8339F" w:rsidP="002D1C8D">
      <w:pPr>
        <w:spacing w:after="0" w:line="240" w:lineRule="auto"/>
        <w:rPr>
          <w:rFonts w:ascii="Arial" w:hAnsi="Arial" w:cs="Arial"/>
          <w:b/>
          <w:bCs/>
          <w:i/>
          <w:iCs/>
          <w:color w:val="008FBE"/>
        </w:rPr>
      </w:pPr>
    </w:p>
    <w:p w14:paraId="642204BC" w14:textId="39BA6988" w:rsidR="00A01CA8" w:rsidRPr="002D1C8D" w:rsidRDefault="00A01CA8" w:rsidP="002D1C8D">
      <w:pPr>
        <w:spacing w:after="0" w:line="240" w:lineRule="auto"/>
        <w:rPr>
          <w:rFonts w:ascii="Arial" w:hAnsi="Arial" w:cs="Arial"/>
          <w:b/>
          <w:bCs/>
          <w:i/>
          <w:iCs/>
          <w:color w:val="008FBE"/>
        </w:rPr>
      </w:pPr>
      <w:r w:rsidRPr="002D1C8D">
        <w:rPr>
          <w:rFonts w:ascii="Arial" w:hAnsi="Arial" w:cs="Arial"/>
          <w:b/>
          <w:bCs/>
          <w:i/>
          <w:iCs/>
          <w:color w:val="008FBE"/>
        </w:rPr>
        <w:t xml:space="preserve">When should a PCP </w:t>
      </w:r>
      <w:r w:rsidR="002D1C8D" w:rsidRPr="002D1C8D">
        <w:rPr>
          <w:rFonts w:ascii="Arial" w:hAnsi="Arial" w:cs="Arial"/>
          <w:b/>
          <w:bCs/>
          <w:i/>
          <w:iCs/>
          <w:color w:val="008FBE"/>
        </w:rPr>
        <w:t>refer</w:t>
      </w:r>
      <w:r w:rsidRPr="002D1C8D">
        <w:rPr>
          <w:rFonts w:ascii="Arial" w:hAnsi="Arial" w:cs="Arial"/>
          <w:b/>
          <w:bCs/>
          <w:i/>
          <w:iCs/>
          <w:color w:val="008FBE"/>
        </w:rPr>
        <w:t xml:space="preserve"> </w:t>
      </w:r>
      <w:r w:rsidR="002D1C8D" w:rsidRPr="002D1C8D">
        <w:rPr>
          <w:rFonts w:ascii="Arial" w:hAnsi="Arial" w:cs="Arial"/>
          <w:b/>
          <w:bCs/>
          <w:i/>
          <w:iCs/>
          <w:color w:val="008FBE"/>
        </w:rPr>
        <w:t>to</w:t>
      </w:r>
      <w:r w:rsidRPr="002D1C8D">
        <w:rPr>
          <w:rFonts w:ascii="Arial" w:hAnsi="Arial" w:cs="Arial"/>
          <w:b/>
          <w:bCs/>
          <w:i/>
          <w:iCs/>
          <w:color w:val="008FBE"/>
        </w:rPr>
        <w:t xml:space="preserve"> an allergist?</w:t>
      </w:r>
    </w:p>
    <w:p w14:paraId="635A0CB4" w14:textId="77777777" w:rsidR="002D1C8D" w:rsidRDefault="002D1C8D" w:rsidP="002D1C8D">
      <w:pPr>
        <w:pStyle w:val="pf0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266B71C0" w14:textId="36362B7F" w:rsidR="00C17619" w:rsidRPr="002D1C8D" w:rsidRDefault="00A01CA8" w:rsidP="002D1C8D">
      <w:pPr>
        <w:pStyle w:val="pf0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D1C8D">
        <w:rPr>
          <w:rFonts w:ascii="Arial" w:hAnsi="Arial" w:cs="Arial"/>
          <w:sz w:val="22"/>
          <w:szCs w:val="22"/>
        </w:rPr>
        <w:t xml:space="preserve">If a patient </w:t>
      </w:r>
      <w:r w:rsidR="009D66AD" w:rsidRPr="002D1C8D">
        <w:rPr>
          <w:rFonts w:ascii="Arial" w:hAnsi="Arial" w:cs="Arial"/>
          <w:sz w:val="22"/>
          <w:szCs w:val="22"/>
        </w:rPr>
        <w:t>has</w:t>
      </w:r>
      <w:r w:rsidRPr="002D1C8D">
        <w:rPr>
          <w:rFonts w:ascii="Arial" w:hAnsi="Arial" w:cs="Arial"/>
          <w:sz w:val="22"/>
          <w:szCs w:val="22"/>
        </w:rPr>
        <w:t xml:space="preserve"> symptoms of </w:t>
      </w:r>
      <w:r w:rsidR="009D66AD" w:rsidRPr="002D1C8D">
        <w:rPr>
          <w:rFonts w:ascii="Arial" w:hAnsi="Arial" w:cs="Arial"/>
          <w:sz w:val="22"/>
          <w:szCs w:val="22"/>
        </w:rPr>
        <w:t xml:space="preserve">wheezing, coughing, </w:t>
      </w:r>
      <w:r w:rsidRPr="002D1C8D">
        <w:rPr>
          <w:rFonts w:ascii="Arial" w:hAnsi="Arial" w:cs="Arial"/>
          <w:sz w:val="22"/>
          <w:szCs w:val="22"/>
        </w:rPr>
        <w:t xml:space="preserve">sneezing, runny nose, nasal congestion, post-nasal drip </w:t>
      </w:r>
      <w:r w:rsidR="00124743">
        <w:rPr>
          <w:rFonts w:ascii="Arial" w:hAnsi="Arial" w:cs="Arial"/>
          <w:sz w:val="22"/>
          <w:szCs w:val="22"/>
        </w:rPr>
        <w:t>or</w:t>
      </w:r>
      <w:r w:rsidR="00EE6B1F">
        <w:rPr>
          <w:rFonts w:ascii="Arial" w:hAnsi="Arial" w:cs="Arial"/>
          <w:sz w:val="22"/>
          <w:szCs w:val="22"/>
        </w:rPr>
        <w:t xml:space="preserve"> </w:t>
      </w:r>
      <w:r w:rsidRPr="002D1C8D">
        <w:rPr>
          <w:rFonts w:ascii="Arial" w:hAnsi="Arial" w:cs="Arial"/>
          <w:sz w:val="22"/>
          <w:szCs w:val="22"/>
        </w:rPr>
        <w:t>itchy, watery eyes</w:t>
      </w:r>
      <w:r w:rsidR="009F3092">
        <w:rPr>
          <w:rFonts w:ascii="Arial" w:hAnsi="Arial" w:cs="Arial"/>
          <w:sz w:val="22"/>
          <w:szCs w:val="22"/>
        </w:rPr>
        <w:t xml:space="preserve"> that</w:t>
      </w:r>
      <w:r w:rsidRPr="002D1C8D">
        <w:rPr>
          <w:rFonts w:ascii="Arial" w:hAnsi="Arial" w:cs="Arial"/>
          <w:sz w:val="22"/>
          <w:szCs w:val="22"/>
        </w:rPr>
        <w:t xml:space="preserve"> are not well controlled with typical over-the-counter medications, then it’s time for an allergist. An allergist can help determine whether the symptoms are related to an environmental allergy, such as pollens, molds, animal dander</w:t>
      </w:r>
      <w:r w:rsidR="009F3092">
        <w:rPr>
          <w:rFonts w:ascii="Arial" w:hAnsi="Arial" w:cs="Arial"/>
          <w:sz w:val="22"/>
          <w:szCs w:val="22"/>
        </w:rPr>
        <w:t xml:space="preserve"> and</w:t>
      </w:r>
      <w:r w:rsidRPr="002D1C8D">
        <w:rPr>
          <w:rFonts w:ascii="Arial" w:hAnsi="Arial" w:cs="Arial"/>
          <w:sz w:val="22"/>
          <w:szCs w:val="22"/>
        </w:rPr>
        <w:t xml:space="preserve"> dust mites</w:t>
      </w:r>
      <w:r w:rsidR="00CF142F">
        <w:rPr>
          <w:rFonts w:ascii="Arial" w:hAnsi="Arial" w:cs="Arial"/>
          <w:sz w:val="22"/>
          <w:szCs w:val="22"/>
        </w:rPr>
        <w:t>,</w:t>
      </w:r>
      <w:r w:rsidRPr="002D1C8D">
        <w:rPr>
          <w:rFonts w:ascii="Arial" w:hAnsi="Arial" w:cs="Arial"/>
          <w:sz w:val="22"/>
          <w:szCs w:val="22"/>
        </w:rPr>
        <w:t xml:space="preserve"> or something entirely different. </w:t>
      </w:r>
      <w:r w:rsidR="009D66AD" w:rsidRPr="002D1C8D">
        <w:rPr>
          <w:rFonts w:ascii="Arial" w:hAnsi="Arial" w:cs="Arial"/>
          <w:sz w:val="22"/>
          <w:szCs w:val="22"/>
        </w:rPr>
        <w:t>B</w:t>
      </w:r>
      <w:r w:rsidRPr="002D1C8D">
        <w:rPr>
          <w:rFonts w:ascii="Arial" w:hAnsi="Arial" w:cs="Arial"/>
          <w:sz w:val="22"/>
          <w:szCs w:val="22"/>
        </w:rPr>
        <w:t>oard-certified</w:t>
      </w:r>
      <w:r w:rsidR="00CF142F">
        <w:rPr>
          <w:rFonts w:ascii="Arial" w:hAnsi="Arial" w:cs="Arial"/>
          <w:sz w:val="22"/>
          <w:szCs w:val="22"/>
        </w:rPr>
        <w:t>,</w:t>
      </w:r>
      <w:r w:rsidR="00A8339F">
        <w:rPr>
          <w:rFonts w:ascii="Arial" w:hAnsi="Arial" w:cs="Arial"/>
          <w:sz w:val="22"/>
          <w:szCs w:val="22"/>
        </w:rPr>
        <w:t xml:space="preserve"> </w:t>
      </w:r>
      <w:r w:rsidRPr="002D1C8D">
        <w:rPr>
          <w:rFonts w:ascii="Arial" w:hAnsi="Arial" w:cs="Arial"/>
          <w:sz w:val="22"/>
          <w:szCs w:val="22"/>
        </w:rPr>
        <w:t>fellowship-trained allergist</w:t>
      </w:r>
      <w:r w:rsidR="009D66AD" w:rsidRPr="002D1C8D">
        <w:rPr>
          <w:rFonts w:ascii="Arial" w:hAnsi="Arial" w:cs="Arial"/>
          <w:sz w:val="22"/>
          <w:szCs w:val="22"/>
        </w:rPr>
        <w:t>s</w:t>
      </w:r>
      <w:r w:rsidRPr="002D1C8D">
        <w:rPr>
          <w:rFonts w:ascii="Arial" w:hAnsi="Arial" w:cs="Arial"/>
          <w:sz w:val="22"/>
          <w:szCs w:val="22"/>
        </w:rPr>
        <w:t xml:space="preserve"> ha</w:t>
      </w:r>
      <w:r w:rsidR="009D66AD" w:rsidRPr="002D1C8D">
        <w:rPr>
          <w:rFonts w:ascii="Arial" w:hAnsi="Arial" w:cs="Arial"/>
          <w:sz w:val="22"/>
          <w:szCs w:val="22"/>
        </w:rPr>
        <w:t>ve</w:t>
      </w:r>
      <w:r w:rsidRPr="002D1C8D">
        <w:rPr>
          <w:rFonts w:ascii="Arial" w:hAnsi="Arial" w:cs="Arial"/>
          <w:sz w:val="22"/>
          <w:szCs w:val="22"/>
        </w:rPr>
        <w:t xml:space="preserve"> the specialized training </w:t>
      </w:r>
      <w:r w:rsidR="002D1C8D">
        <w:rPr>
          <w:rFonts w:ascii="Arial" w:hAnsi="Arial" w:cs="Arial"/>
          <w:sz w:val="22"/>
          <w:szCs w:val="22"/>
        </w:rPr>
        <w:t>necessary</w:t>
      </w:r>
      <w:r w:rsidR="00C830F5">
        <w:rPr>
          <w:rFonts w:ascii="Arial" w:hAnsi="Arial" w:cs="Arial"/>
          <w:sz w:val="22"/>
          <w:szCs w:val="22"/>
        </w:rPr>
        <w:t xml:space="preserve"> </w:t>
      </w:r>
      <w:r w:rsidRPr="002D1C8D">
        <w:rPr>
          <w:rFonts w:ascii="Arial" w:hAnsi="Arial" w:cs="Arial"/>
          <w:sz w:val="22"/>
          <w:szCs w:val="22"/>
        </w:rPr>
        <w:t xml:space="preserve">to identify the source </w:t>
      </w:r>
      <w:r w:rsidR="009D66AD" w:rsidRPr="002D1C8D">
        <w:rPr>
          <w:rFonts w:ascii="Arial" w:hAnsi="Arial" w:cs="Arial"/>
          <w:sz w:val="22"/>
          <w:szCs w:val="22"/>
        </w:rPr>
        <w:t>of the allergy as well as</w:t>
      </w:r>
      <w:r w:rsidRPr="002D1C8D">
        <w:rPr>
          <w:rFonts w:ascii="Arial" w:hAnsi="Arial" w:cs="Arial"/>
          <w:sz w:val="22"/>
          <w:szCs w:val="22"/>
        </w:rPr>
        <w:t xml:space="preserve"> </w:t>
      </w:r>
      <w:r w:rsidR="009D66AD" w:rsidRPr="002D1C8D">
        <w:rPr>
          <w:rFonts w:ascii="Arial" w:hAnsi="Arial" w:cs="Arial"/>
          <w:sz w:val="22"/>
          <w:szCs w:val="22"/>
        </w:rPr>
        <w:t>knowledge of</w:t>
      </w:r>
      <w:r w:rsidRPr="002D1C8D">
        <w:rPr>
          <w:rFonts w:ascii="Arial" w:hAnsi="Arial" w:cs="Arial"/>
          <w:sz w:val="22"/>
          <w:szCs w:val="22"/>
        </w:rPr>
        <w:t xml:space="preserve"> the latest medications </w:t>
      </w:r>
      <w:r w:rsidR="009D66AD" w:rsidRPr="002D1C8D">
        <w:rPr>
          <w:rFonts w:ascii="Arial" w:hAnsi="Arial" w:cs="Arial"/>
          <w:sz w:val="22"/>
          <w:szCs w:val="22"/>
        </w:rPr>
        <w:t xml:space="preserve">to </w:t>
      </w:r>
      <w:r w:rsidR="00C17619" w:rsidRPr="002D1C8D">
        <w:rPr>
          <w:rFonts w:ascii="Arial" w:hAnsi="Arial" w:cs="Arial"/>
          <w:sz w:val="22"/>
          <w:szCs w:val="22"/>
        </w:rPr>
        <w:t xml:space="preserve">properly treat the patient. </w:t>
      </w:r>
    </w:p>
    <w:p w14:paraId="5720460C" w14:textId="77777777" w:rsidR="002D1C8D" w:rsidRDefault="002D1C8D" w:rsidP="002D1C8D">
      <w:pPr>
        <w:spacing w:after="0" w:line="240" w:lineRule="auto"/>
        <w:rPr>
          <w:rFonts w:ascii="Arial" w:hAnsi="Arial" w:cs="Arial"/>
        </w:rPr>
      </w:pPr>
    </w:p>
    <w:p w14:paraId="7941036C" w14:textId="485AD691" w:rsidR="00E03E5E" w:rsidRPr="00E03E5E" w:rsidRDefault="00E03E5E" w:rsidP="002D1C8D">
      <w:pPr>
        <w:spacing w:after="0" w:line="240" w:lineRule="auto"/>
        <w:rPr>
          <w:rFonts w:ascii="Arial" w:hAnsi="Arial" w:cs="Arial"/>
          <w:b/>
          <w:bCs/>
          <w:i/>
          <w:iCs/>
          <w:color w:val="008FBE"/>
        </w:rPr>
      </w:pPr>
      <w:r w:rsidRPr="00E03E5E">
        <w:rPr>
          <w:rFonts w:ascii="Arial" w:hAnsi="Arial" w:cs="Arial"/>
          <w:b/>
          <w:bCs/>
          <w:i/>
          <w:iCs/>
          <w:color w:val="008FBE"/>
        </w:rPr>
        <w:t>It's time for an allergist</w:t>
      </w:r>
    </w:p>
    <w:p w14:paraId="24641DEE" w14:textId="77777777" w:rsidR="00E03E5E" w:rsidRDefault="00E03E5E" w:rsidP="002D1C8D">
      <w:pPr>
        <w:spacing w:after="0" w:line="240" w:lineRule="auto"/>
        <w:rPr>
          <w:rFonts w:ascii="Arial" w:hAnsi="Arial" w:cs="Arial"/>
        </w:rPr>
      </w:pPr>
    </w:p>
    <w:p w14:paraId="12073080" w14:textId="7DC2D453" w:rsidR="0083457B" w:rsidRPr="00E03E5E" w:rsidRDefault="00422169" w:rsidP="002D1C8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We made </w:t>
      </w:r>
      <w:hyperlink r:id="rId10" w:history="1">
        <w:r w:rsidRPr="0020289F">
          <w:rPr>
            <w:rStyle w:val="Hyperlink"/>
            <w:rFonts w:ascii="Arial" w:hAnsi="Arial" w:cs="Arial"/>
          </w:rPr>
          <w:t>this video</w:t>
        </w:r>
      </w:hyperlink>
      <w:r w:rsidR="00E03E5E" w:rsidRPr="00422169">
        <w:rPr>
          <w:rFonts w:ascii="Arial" w:hAnsi="Arial" w:cs="Arial"/>
          <w:color w:val="008FBE"/>
        </w:rPr>
        <w:t xml:space="preserve"> </w:t>
      </w:r>
      <w:r w:rsidR="00A42735">
        <w:rPr>
          <w:rFonts w:ascii="Arial" w:hAnsi="Arial" w:cs="Arial"/>
          <w:color w:val="008FBE"/>
        </w:rPr>
        <w:t xml:space="preserve">featuring celebrity John C McGinley </w:t>
      </w:r>
      <w:r w:rsidR="00E03E5E">
        <w:rPr>
          <w:rFonts w:ascii="Arial" w:hAnsi="Arial" w:cs="Arial"/>
        </w:rPr>
        <w:t>to</w:t>
      </w:r>
      <w:r w:rsidR="00FD422F" w:rsidRPr="002D1C8D">
        <w:rPr>
          <w:rFonts w:ascii="Arial" w:hAnsi="Arial" w:cs="Arial"/>
        </w:rPr>
        <w:t xml:space="preserve"> get the word out about the benefits of care by board-certified</w:t>
      </w:r>
      <w:r w:rsidR="00CF142F">
        <w:rPr>
          <w:rFonts w:ascii="Arial" w:hAnsi="Arial" w:cs="Arial"/>
        </w:rPr>
        <w:t>,</w:t>
      </w:r>
      <w:r w:rsidR="000E243D">
        <w:rPr>
          <w:rFonts w:ascii="Arial" w:hAnsi="Arial" w:cs="Arial"/>
        </w:rPr>
        <w:t xml:space="preserve"> </w:t>
      </w:r>
      <w:r w:rsidR="00FD422F" w:rsidRPr="002D1C8D">
        <w:rPr>
          <w:rFonts w:ascii="Arial" w:hAnsi="Arial" w:cs="Arial"/>
        </w:rPr>
        <w:t>fellowship-trained allergists</w:t>
      </w:r>
      <w:r w:rsidR="00CF142F">
        <w:rPr>
          <w:rFonts w:ascii="Arial" w:hAnsi="Arial" w:cs="Arial"/>
        </w:rPr>
        <w:t>.</w:t>
      </w:r>
      <w:r w:rsidR="00FD422F" w:rsidRPr="002D1C8D">
        <w:rPr>
          <w:rFonts w:ascii="Arial" w:hAnsi="Arial" w:cs="Arial"/>
        </w:rPr>
        <w:t xml:space="preserve"> </w:t>
      </w:r>
      <w:r w:rsidR="00CF142F">
        <w:rPr>
          <w:rFonts w:ascii="Arial" w:hAnsi="Arial" w:cs="Arial"/>
        </w:rPr>
        <w:t>B</w:t>
      </w:r>
      <w:r w:rsidR="00DE4E78" w:rsidRPr="00E03E5E">
        <w:rPr>
          <w:rFonts w:ascii="Arial" w:hAnsi="Arial" w:cs="Arial"/>
        </w:rPr>
        <w:t xml:space="preserve">ecause </w:t>
      </w:r>
      <w:r w:rsidR="00FD422F" w:rsidRPr="00E03E5E">
        <w:rPr>
          <w:rFonts w:ascii="Arial" w:hAnsi="Arial" w:cs="Arial"/>
        </w:rPr>
        <w:t xml:space="preserve">by partnering with an allergist, </w:t>
      </w:r>
      <w:r w:rsidR="00E03E5E" w:rsidRPr="00E03E5E">
        <w:rPr>
          <w:rFonts w:ascii="Arial" w:hAnsi="Arial" w:cs="Arial"/>
        </w:rPr>
        <w:t>PCPs can</w:t>
      </w:r>
      <w:r w:rsidR="00FD422F" w:rsidRPr="00E03E5E">
        <w:rPr>
          <w:rFonts w:ascii="Arial" w:hAnsi="Arial" w:cs="Arial"/>
        </w:rPr>
        <w:t xml:space="preserve"> prescrib</w:t>
      </w:r>
      <w:r w:rsidR="00E03E5E" w:rsidRPr="00E03E5E">
        <w:rPr>
          <w:rFonts w:ascii="Arial" w:hAnsi="Arial" w:cs="Arial"/>
        </w:rPr>
        <w:t>e</w:t>
      </w:r>
      <w:r w:rsidR="00FD422F" w:rsidRPr="00E03E5E">
        <w:rPr>
          <w:rFonts w:ascii="Arial" w:hAnsi="Arial" w:cs="Arial"/>
        </w:rPr>
        <w:t xml:space="preserve"> relief.</w:t>
      </w:r>
      <w:r>
        <w:rPr>
          <w:rFonts w:ascii="Arial" w:hAnsi="Arial" w:cs="Arial"/>
        </w:rPr>
        <w:t xml:space="preserve"> Check it out! </w:t>
      </w:r>
    </w:p>
    <w:p w14:paraId="511CCBDA" w14:textId="77777777" w:rsidR="00422169" w:rsidRDefault="00422169" w:rsidP="002D1C8D">
      <w:pPr>
        <w:spacing w:after="0" w:line="240" w:lineRule="auto"/>
        <w:rPr>
          <w:rFonts w:ascii="Arial" w:hAnsi="Arial" w:cs="Arial"/>
        </w:rPr>
      </w:pPr>
    </w:p>
    <w:sectPr w:rsidR="00422169" w:rsidSect="0035103D">
      <w:headerReference w:type="default" r:id="rId11"/>
      <w:footerReference w:type="even" r:id="rId12"/>
      <w:footerReference w:type="default" r:id="rId13"/>
      <w:pgSz w:w="12240" w:h="15840"/>
      <w:pgMar w:top="1917" w:right="1440" w:bottom="810" w:left="1440" w:header="554" w:footer="40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947E0" w14:textId="77777777" w:rsidR="00E12198" w:rsidRDefault="00E12198" w:rsidP="00EE58DD">
      <w:pPr>
        <w:spacing w:after="0" w:line="240" w:lineRule="auto"/>
      </w:pPr>
      <w:r>
        <w:separator/>
      </w:r>
    </w:p>
  </w:endnote>
  <w:endnote w:type="continuationSeparator" w:id="0">
    <w:p w14:paraId="7847CCDB" w14:textId="77777777" w:rsidR="00E12198" w:rsidRDefault="00E12198" w:rsidP="00EE5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 Next LT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042008292"/>
      <w:docPartObj>
        <w:docPartGallery w:val="Page Numbers (Bottom of Page)"/>
        <w:docPartUnique/>
      </w:docPartObj>
    </w:sdtPr>
    <w:sdtContent>
      <w:p w14:paraId="2D507824" w14:textId="77777777" w:rsidR="004954A8" w:rsidRDefault="004954A8" w:rsidP="00D42C8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31DC816" w14:textId="77777777" w:rsidR="004954A8" w:rsidRDefault="004954A8" w:rsidP="004954A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sz w:val="16"/>
        <w:szCs w:val="16"/>
      </w:rPr>
      <w:id w:val="-1051299544"/>
      <w:docPartObj>
        <w:docPartGallery w:val="Page Numbers (Bottom of Page)"/>
        <w:docPartUnique/>
      </w:docPartObj>
    </w:sdtPr>
    <w:sdtContent>
      <w:p w14:paraId="75CCE409" w14:textId="77777777" w:rsidR="004954A8" w:rsidRPr="004954A8" w:rsidRDefault="004954A8" w:rsidP="00D42C82">
        <w:pPr>
          <w:pStyle w:val="Footer"/>
          <w:framePr w:wrap="none" w:vAnchor="text" w:hAnchor="margin" w:xAlign="right" w:y="1"/>
          <w:rPr>
            <w:rStyle w:val="PageNumber"/>
            <w:sz w:val="16"/>
            <w:szCs w:val="16"/>
          </w:rPr>
        </w:pPr>
        <w:r w:rsidRPr="004954A8">
          <w:rPr>
            <w:rStyle w:val="PageNumber"/>
            <w:sz w:val="16"/>
            <w:szCs w:val="16"/>
          </w:rPr>
          <w:fldChar w:fldCharType="begin"/>
        </w:r>
        <w:r w:rsidRPr="004954A8">
          <w:rPr>
            <w:rStyle w:val="PageNumber"/>
            <w:sz w:val="16"/>
            <w:szCs w:val="16"/>
          </w:rPr>
          <w:instrText xml:space="preserve"> PAGE </w:instrText>
        </w:r>
        <w:r w:rsidRPr="004954A8">
          <w:rPr>
            <w:rStyle w:val="PageNumber"/>
            <w:sz w:val="16"/>
            <w:szCs w:val="16"/>
          </w:rPr>
          <w:fldChar w:fldCharType="separate"/>
        </w:r>
        <w:r w:rsidRPr="004954A8">
          <w:rPr>
            <w:rStyle w:val="PageNumber"/>
            <w:noProof/>
            <w:sz w:val="16"/>
            <w:szCs w:val="16"/>
          </w:rPr>
          <w:t>1</w:t>
        </w:r>
        <w:r w:rsidRPr="004954A8">
          <w:rPr>
            <w:rStyle w:val="PageNumber"/>
            <w:sz w:val="16"/>
            <w:szCs w:val="16"/>
          </w:rPr>
          <w:fldChar w:fldCharType="end"/>
        </w:r>
      </w:p>
    </w:sdtContent>
  </w:sdt>
  <w:p w14:paraId="5055150B" w14:textId="77777777" w:rsidR="004954A8" w:rsidRPr="004954A8" w:rsidRDefault="004954A8" w:rsidP="004954A8">
    <w:pPr>
      <w:pStyle w:val="Footer"/>
      <w:ind w:right="360"/>
      <w:rPr>
        <w:sz w:val="16"/>
        <w:szCs w:val="16"/>
      </w:rPr>
    </w:pPr>
    <w:r w:rsidRPr="004954A8">
      <w:rPr>
        <w:sz w:val="16"/>
        <w:szCs w:val="16"/>
      </w:rPr>
      <w:t>©20</w:t>
    </w:r>
    <w:r w:rsidR="00664F38">
      <w:rPr>
        <w:sz w:val="16"/>
        <w:szCs w:val="16"/>
      </w:rPr>
      <w:t>2</w:t>
    </w:r>
    <w:r w:rsidR="008C65C9">
      <w:rPr>
        <w:sz w:val="16"/>
        <w:szCs w:val="16"/>
      </w:rPr>
      <w:t>2</w:t>
    </w:r>
    <w:r w:rsidRPr="004954A8">
      <w:rPr>
        <w:sz w:val="16"/>
        <w:szCs w:val="16"/>
      </w:rPr>
      <w:t xml:space="preserve"> SFC Group, LLC </w:t>
    </w:r>
    <w:r>
      <w:rPr>
        <w:sz w:val="16"/>
        <w:szCs w:val="16"/>
      </w:rPr>
      <w:tab/>
    </w:r>
    <w:r>
      <w:rPr>
        <w:sz w:val="16"/>
        <w:szCs w:val="16"/>
      </w:rPr>
      <w:tab/>
    </w:r>
  </w:p>
  <w:p w14:paraId="6B1536DD" w14:textId="77777777" w:rsidR="004954A8" w:rsidRPr="004954A8" w:rsidRDefault="004954A8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97E87" w14:textId="77777777" w:rsidR="00E12198" w:rsidRDefault="00E12198" w:rsidP="00EE58DD">
      <w:pPr>
        <w:spacing w:after="0" w:line="240" w:lineRule="auto"/>
      </w:pPr>
      <w:r>
        <w:separator/>
      </w:r>
    </w:p>
  </w:footnote>
  <w:footnote w:type="continuationSeparator" w:id="0">
    <w:p w14:paraId="4C8AE1FB" w14:textId="77777777" w:rsidR="00E12198" w:rsidRDefault="00E12198" w:rsidP="00EE58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2B6E9" w14:textId="5380900A" w:rsidR="006473DB" w:rsidRPr="003D5C21" w:rsidRDefault="006473DB" w:rsidP="00EE58DD">
    <w:pPr>
      <w:pStyle w:val="Header"/>
      <w:rPr>
        <w:rFonts w:asciiTheme="majorHAnsi" w:hAnsiTheme="majorHAnsi" w:cstheme="majorHAnsi"/>
        <w:sz w:val="18"/>
        <w:szCs w:val="18"/>
      </w:rPr>
    </w:pPr>
    <w:r w:rsidRPr="00CC38F4">
      <w:rPr>
        <w:rFonts w:asciiTheme="majorHAnsi" w:hAnsiTheme="majorHAnsi" w:cstheme="majorHAnsi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51442B64" wp14:editId="3F418DE5">
          <wp:simplePos x="0" y="0"/>
          <wp:positionH relativeFrom="column">
            <wp:posOffset>4961255</wp:posOffset>
          </wp:positionH>
          <wp:positionV relativeFrom="paragraph">
            <wp:posOffset>34392</wp:posOffset>
          </wp:positionV>
          <wp:extent cx="926878" cy="704427"/>
          <wp:effectExtent l="0" t="0" r="63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FC_Group_logo-full_color-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6878" cy="704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ajorHAnsi" w:hAnsiTheme="majorHAnsi" w:cstheme="majorHAnsi"/>
        <w:sz w:val="18"/>
        <w:szCs w:val="18"/>
      </w:rPr>
      <w:t xml:space="preserve">Client: </w:t>
    </w:r>
    <w:r w:rsidR="008B1756">
      <w:rPr>
        <w:rFonts w:asciiTheme="majorHAnsi" w:hAnsiTheme="majorHAnsi" w:cstheme="majorHAnsi"/>
        <w:sz w:val="18"/>
        <w:szCs w:val="18"/>
      </w:rPr>
      <w:t>ACAAI</w:t>
    </w:r>
  </w:p>
  <w:p w14:paraId="4EBFD3CC" w14:textId="46398B60" w:rsidR="006473DB" w:rsidRDefault="006473DB" w:rsidP="00EE58DD">
    <w:pPr>
      <w:pStyle w:val="Header"/>
      <w:rPr>
        <w:rFonts w:asciiTheme="majorHAnsi" w:hAnsiTheme="majorHAnsi" w:cstheme="majorHAnsi"/>
        <w:sz w:val="18"/>
        <w:szCs w:val="18"/>
      </w:rPr>
    </w:pPr>
    <w:r w:rsidRPr="00CC38F4">
      <w:rPr>
        <w:rFonts w:asciiTheme="majorHAnsi" w:hAnsiTheme="majorHAnsi" w:cstheme="majorHAnsi"/>
        <w:sz w:val="18"/>
        <w:szCs w:val="18"/>
      </w:rPr>
      <w:t xml:space="preserve">Job: </w:t>
    </w:r>
    <w:r w:rsidR="00D85CFC">
      <w:rPr>
        <w:rFonts w:asciiTheme="majorHAnsi" w:hAnsiTheme="majorHAnsi" w:cstheme="majorHAnsi"/>
        <w:sz w:val="18"/>
        <w:szCs w:val="18"/>
      </w:rPr>
      <w:t xml:space="preserve">Toolkit </w:t>
    </w:r>
    <w:r w:rsidR="008B1756">
      <w:rPr>
        <w:rFonts w:asciiTheme="majorHAnsi" w:hAnsiTheme="majorHAnsi" w:cstheme="majorHAnsi"/>
        <w:sz w:val="18"/>
        <w:szCs w:val="18"/>
      </w:rPr>
      <w:t>Web Post</w:t>
    </w:r>
    <w:r w:rsidR="00FE6920">
      <w:rPr>
        <w:rFonts w:asciiTheme="majorHAnsi" w:hAnsiTheme="majorHAnsi" w:cstheme="majorHAnsi"/>
        <w:sz w:val="18"/>
        <w:szCs w:val="18"/>
      </w:rPr>
      <w:t xml:space="preserve"> 1</w:t>
    </w:r>
  </w:p>
  <w:p w14:paraId="302D1A11" w14:textId="331F56F6" w:rsidR="004954A8" w:rsidRPr="00CC38F4" w:rsidRDefault="004954A8" w:rsidP="00EE58DD">
    <w:pPr>
      <w:pStyle w:val="Header"/>
      <w:rPr>
        <w:rFonts w:asciiTheme="majorHAnsi" w:hAnsiTheme="majorHAnsi" w:cstheme="majorHAnsi"/>
        <w:sz w:val="18"/>
        <w:szCs w:val="18"/>
      </w:rPr>
    </w:pPr>
    <w:r>
      <w:rPr>
        <w:rFonts w:asciiTheme="majorHAnsi" w:hAnsiTheme="majorHAnsi" w:cstheme="majorHAnsi"/>
        <w:sz w:val="18"/>
        <w:szCs w:val="18"/>
      </w:rPr>
      <w:t>Code:</w:t>
    </w:r>
    <w:r w:rsidR="008B1756">
      <w:rPr>
        <w:rFonts w:asciiTheme="majorHAnsi" w:hAnsiTheme="majorHAnsi" w:cstheme="majorHAnsi"/>
        <w:sz w:val="18"/>
        <w:szCs w:val="18"/>
      </w:rPr>
      <w:t xml:space="preserve"> </w:t>
    </w:r>
    <w:r w:rsidR="0083457B">
      <w:rPr>
        <w:rFonts w:asciiTheme="majorHAnsi" w:hAnsiTheme="majorHAnsi" w:cstheme="majorHAnsi"/>
        <w:sz w:val="18"/>
        <w:szCs w:val="18"/>
      </w:rPr>
      <w:t>ACAAI 106</w:t>
    </w:r>
  </w:p>
  <w:p w14:paraId="4D4DD9AA" w14:textId="26A7B04C" w:rsidR="006473DB" w:rsidRPr="003D5C21" w:rsidRDefault="006473DB" w:rsidP="00EE58DD">
    <w:pPr>
      <w:pStyle w:val="Header"/>
      <w:rPr>
        <w:rFonts w:asciiTheme="majorHAnsi" w:hAnsiTheme="majorHAnsi" w:cstheme="majorHAnsi"/>
        <w:sz w:val="18"/>
        <w:szCs w:val="18"/>
      </w:rPr>
    </w:pPr>
    <w:r w:rsidRPr="003D5C21">
      <w:rPr>
        <w:rFonts w:asciiTheme="majorHAnsi" w:hAnsiTheme="majorHAnsi" w:cstheme="majorHAnsi"/>
        <w:sz w:val="18"/>
        <w:szCs w:val="18"/>
      </w:rPr>
      <w:t xml:space="preserve">Version: </w:t>
    </w:r>
    <w:r w:rsidR="0083457B">
      <w:rPr>
        <w:rFonts w:asciiTheme="majorHAnsi" w:hAnsiTheme="majorHAnsi" w:cstheme="majorHAnsi"/>
        <w:sz w:val="18"/>
        <w:szCs w:val="18"/>
      </w:rPr>
      <w:t>v</w:t>
    </w:r>
    <w:r w:rsidR="003928D7">
      <w:rPr>
        <w:rFonts w:asciiTheme="majorHAnsi" w:hAnsiTheme="majorHAnsi" w:cstheme="majorHAnsi"/>
        <w:sz w:val="18"/>
        <w:szCs w:val="18"/>
      </w:rPr>
      <w:t>4</w:t>
    </w:r>
    <w:r w:rsidR="0083457B">
      <w:rPr>
        <w:rFonts w:asciiTheme="majorHAnsi" w:hAnsiTheme="majorHAnsi" w:cstheme="majorHAnsi"/>
        <w:sz w:val="18"/>
        <w:szCs w:val="18"/>
      </w:rPr>
      <w:t>r</w:t>
    </w:r>
    <w:r w:rsidR="001168F9">
      <w:rPr>
        <w:rFonts w:asciiTheme="majorHAnsi" w:hAnsiTheme="majorHAnsi" w:cstheme="majorHAnsi"/>
        <w:sz w:val="18"/>
        <w:szCs w:val="18"/>
      </w:rPr>
      <w:t>2</w:t>
    </w:r>
  </w:p>
  <w:p w14:paraId="3EA42048" w14:textId="2E53C98F" w:rsidR="006473DB" w:rsidRPr="004954A8" w:rsidRDefault="006473DB">
    <w:pPr>
      <w:pStyle w:val="Header"/>
      <w:rPr>
        <w:rFonts w:asciiTheme="majorHAnsi" w:hAnsiTheme="majorHAnsi" w:cstheme="majorHAnsi"/>
        <w:sz w:val="18"/>
        <w:szCs w:val="18"/>
      </w:rPr>
    </w:pPr>
    <w:r w:rsidRPr="003D5C21">
      <w:rPr>
        <w:rFonts w:asciiTheme="majorHAnsi" w:hAnsiTheme="majorHAnsi" w:cstheme="majorHAnsi"/>
        <w:sz w:val="18"/>
        <w:szCs w:val="18"/>
      </w:rPr>
      <w:t>Updated:</w:t>
    </w:r>
    <w:r w:rsidR="00E03E5E">
      <w:rPr>
        <w:rFonts w:asciiTheme="majorHAnsi" w:hAnsiTheme="majorHAnsi" w:cstheme="majorHAnsi"/>
        <w:sz w:val="18"/>
        <w:szCs w:val="18"/>
      </w:rPr>
      <w:t xml:space="preserve"> </w:t>
    </w:r>
    <w:r w:rsidR="0083457B">
      <w:rPr>
        <w:rFonts w:asciiTheme="majorHAnsi" w:hAnsiTheme="majorHAnsi" w:cstheme="majorHAnsi"/>
        <w:sz w:val="18"/>
        <w:szCs w:val="18"/>
      </w:rPr>
      <w:t>8.</w:t>
    </w:r>
    <w:r w:rsidR="003928D7">
      <w:rPr>
        <w:rFonts w:asciiTheme="majorHAnsi" w:hAnsiTheme="majorHAnsi" w:cstheme="majorHAnsi"/>
        <w:sz w:val="18"/>
        <w:szCs w:val="18"/>
      </w:rPr>
      <w:t>30</w:t>
    </w:r>
    <w:r w:rsidR="0083457B">
      <w:rPr>
        <w:rFonts w:asciiTheme="majorHAnsi" w:hAnsiTheme="majorHAnsi" w:cstheme="majorHAnsi"/>
        <w:sz w:val="18"/>
        <w:szCs w:val="18"/>
      </w:rPr>
      <w:t>.22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B6FB7"/>
    <w:multiLevelType w:val="hybridMultilevel"/>
    <w:tmpl w:val="262A6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C679F"/>
    <w:multiLevelType w:val="hybridMultilevel"/>
    <w:tmpl w:val="3D0ED0E2"/>
    <w:lvl w:ilvl="0" w:tplc="CBC4C3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115F6B"/>
    <w:multiLevelType w:val="hybridMultilevel"/>
    <w:tmpl w:val="CB5C0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F05D8"/>
    <w:multiLevelType w:val="hybridMultilevel"/>
    <w:tmpl w:val="A9CA5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E22BA"/>
    <w:multiLevelType w:val="hybridMultilevel"/>
    <w:tmpl w:val="E5CEB4C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14D0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7273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5644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8650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0452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0EFB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0AD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CE10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67084"/>
    <w:multiLevelType w:val="hybridMultilevel"/>
    <w:tmpl w:val="6DFA9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97C50"/>
    <w:multiLevelType w:val="hybridMultilevel"/>
    <w:tmpl w:val="B8F89566"/>
    <w:lvl w:ilvl="0" w:tplc="CBC4C3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186C8E"/>
    <w:multiLevelType w:val="hybridMultilevel"/>
    <w:tmpl w:val="97645188"/>
    <w:lvl w:ilvl="0" w:tplc="1F64C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D04E30">
      <w:start w:val="1"/>
      <w:numFmt w:val="lowerLetter"/>
      <w:lvlText w:val="%2."/>
      <w:lvlJc w:val="left"/>
      <w:pPr>
        <w:ind w:left="1440" w:hanging="360"/>
      </w:pPr>
    </w:lvl>
    <w:lvl w:ilvl="2" w:tplc="EB801B22">
      <w:start w:val="1"/>
      <w:numFmt w:val="lowerRoman"/>
      <w:lvlText w:val="%3."/>
      <w:lvlJc w:val="right"/>
      <w:pPr>
        <w:ind w:left="2160" w:hanging="180"/>
      </w:pPr>
    </w:lvl>
    <w:lvl w:ilvl="3" w:tplc="2FBCBA76">
      <w:start w:val="1"/>
      <w:numFmt w:val="decimal"/>
      <w:lvlText w:val="%4."/>
      <w:lvlJc w:val="left"/>
      <w:pPr>
        <w:ind w:left="2880" w:hanging="360"/>
      </w:pPr>
    </w:lvl>
    <w:lvl w:ilvl="4" w:tplc="E8849D1E">
      <w:start w:val="1"/>
      <w:numFmt w:val="lowerLetter"/>
      <w:lvlText w:val="%5."/>
      <w:lvlJc w:val="left"/>
      <w:pPr>
        <w:ind w:left="3600" w:hanging="360"/>
      </w:pPr>
    </w:lvl>
    <w:lvl w:ilvl="5" w:tplc="0DA8655E">
      <w:start w:val="1"/>
      <w:numFmt w:val="lowerRoman"/>
      <w:lvlText w:val="%6."/>
      <w:lvlJc w:val="right"/>
      <w:pPr>
        <w:ind w:left="4320" w:hanging="180"/>
      </w:pPr>
    </w:lvl>
    <w:lvl w:ilvl="6" w:tplc="5A9EEE48">
      <w:start w:val="1"/>
      <w:numFmt w:val="decimal"/>
      <w:lvlText w:val="%7."/>
      <w:lvlJc w:val="left"/>
      <w:pPr>
        <w:ind w:left="5040" w:hanging="360"/>
      </w:pPr>
    </w:lvl>
    <w:lvl w:ilvl="7" w:tplc="E8FCC3C4">
      <w:start w:val="1"/>
      <w:numFmt w:val="lowerLetter"/>
      <w:lvlText w:val="%8."/>
      <w:lvlJc w:val="left"/>
      <w:pPr>
        <w:ind w:left="5760" w:hanging="360"/>
      </w:pPr>
    </w:lvl>
    <w:lvl w:ilvl="8" w:tplc="DB2483C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D04F5"/>
    <w:multiLevelType w:val="hybridMultilevel"/>
    <w:tmpl w:val="CF208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042D2"/>
    <w:multiLevelType w:val="hybridMultilevel"/>
    <w:tmpl w:val="5AE440B8"/>
    <w:lvl w:ilvl="0" w:tplc="6902FF88">
      <w:start w:val="1"/>
      <w:numFmt w:val="decimal"/>
      <w:lvlText w:val="%1."/>
      <w:lvlJc w:val="left"/>
      <w:pPr>
        <w:ind w:left="720" w:hanging="360"/>
      </w:pPr>
    </w:lvl>
    <w:lvl w:ilvl="1" w:tplc="94C25DD4">
      <w:start w:val="1"/>
      <w:numFmt w:val="lowerLetter"/>
      <w:lvlText w:val="%2."/>
      <w:lvlJc w:val="left"/>
      <w:pPr>
        <w:ind w:left="1440" w:hanging="360"/>
      </w:pPr>
    </w:lvl>
    <w:lvl w:ilvl="2" w:tplc="21283E90">
      <w:start w:val="1"/>
      <w:numFmt w:val="lowerRoman"/>
      <w:lvlText w:val="%3."/>
      <w:lvlJc w:val="right"/>
      <w:pPr>
        <w:ind w:left="2160" w:hanging="180"/>
      </w:pPr>
    </w:lvl>
    <w:lvl w:ilvl="3" w:tplc="A266A596">
      <w:start w:val="1"/>
      <w:numFmt w:val="decimal"/>
      <w:lvlText w:val="%4."/>
      <w:lvlJc w:val="left"/>
      <w:pPr>
        <w:ind w:left="2880" w:hanging="360"/>
      </w:pPr>
    </w:lvl>
    <w:lvl w:ilvl="4" w:tplc="D5443DD0">
      <w:start w:val="1"/>
      <w:numFmt w:val="lowerLetter"/>
      <w:lvlText w:val="%5."/>
      <w:lvlJc w:val="left"/>
      <w:pPr>
        <w:ind w:left="3600" w:hanging="360"/>
      </w:pPr>
    </w:lvl>
    <w:lvl w:ilvl="5" w:tplc="A586901E">
      <w:start w:val="1"/>
      <w:numFmt w:val="lowerRoman"/>
      <w:lvlText w:val="%6."/>
      <w:lvlJc w:val="right"/>
      <w:pPr>
        <w:ind w:left="4320" w:hanging="180"/>
      </w:pPr>
    </w:lvl>
    <w:lvl w:ilvl="6" w:tplc="34783658">
      <w:start w:val="1"/>
      <w:numFmt w:val="decimal"/>
      <w:lvlText w:val="%7."/>
      <w:lvlJc w:val="left"/>
      <w:pPr>
        <w:ind w:left="5040" w:hanging="360"/>
      </w:pPr>
    </w:lvl>
    <w:lvl w:ilvl="7" w:tplc="1F5ECDB8">
      <w:start w:val="1"/>
      <w:numFmt w:val="lowerLetter"/>
      <w:lvlText w:val="%8."/>
      <w:lvlJc w:val="left"/>
      <w:pPr>
        <w:ind w:left="5760" w:hanging="360"/>
      </w:pPr>
    </w:lvl>
    <w:lvl w:ilvl="8" w:tplc="8B329F2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85FA9"/>
    <w:multiLevelType w:val="hybridMultilevel"/>
    <w:tmpl w:val="4F3E82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B8F35FF"/>
    <w:multiLevelType w:val="hybridMultilevel"/>
    <w:tmpl w:val="627CC4CC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30B370CE"/>
    <w:multiLevelType w:val="hybridMultilevel"/>
    <w:tmpl w:val="A9BE749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8480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D67C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EEFC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6EA5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2AE3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AC8F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40B3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296082"/>
    <w:multiLevelType w:val="hybridMultilevel"/>
    <w:tmpl w:val="715C4324"/>
    <w:lvl w:ilvl="0" w:tplc="30B02E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A470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C2CE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42D2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90F7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8CF4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48AF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5646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F0AF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053302"/>
    <w:multiLevelType w:val="hybridMultilevel"/>
    <w:tmpl w:val="BE6CAB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C05367"/>
    <w:multiLevelType w:val="hybridMultilevel"/>
    <w:tmpl w:val="9E6C348E"/>
    <w:lvl w:ilvl="0" w:tplc="9C90E64C">
      <w:start w:val="1"/>
      <w:numFmt w:val="decimal"/>
      <w:lvlText w:val="%1."/>
      <w:lvlJc w:val="left"/>
      <w:pPr>
        <w:ind w:left="720" w:hanging="360"/>
      </w:pPr>
    </w:lvl>
    <w:lvl w:ilvl="1" w:tplc="7410E970">
      <w:start w:val="1"/>
      <w:numFmt w:val="lowerLetter"/>
      <w:lvlText w:val="%2."/>
      <w:lvlJc w:val="left"/>
      <w:pPr>
        <w:ind w:left="1440" w:hanging="360"/>
      </w:pPr>
    </w:lvl>
    <w:lvl w:ilvl="2" w:tplc="05BC7FAE">
      <w:start w:val="1"/>
      <w:numFmt w:val="lowerRoman"/>
      <w:lvlText w:val="%3."/>
      <w:lvlJc w:val="right"/>
      <w:pPr>
        <w:ind w:left="2160" w:hanging="180"/>
      </w:pPr>
    </w:lvl>
    <w:lvl w:ilvl="3" w:tplc="B69C1A48">
      <w:start w:val="1"/>
      <w:numFmt w:val="decimal"/>
      <w:lvlText w:val="%4."/>
      <w:lvlJc w:val="left"/>
      <w:pPr>
        <w:ind w:left="2880" w:hanging="360"/>
      </w:pPr>
    </w:lvl>
    <w:lvl w:ilvl="4" w:tplc="B1D6CA92">
      <w:start w:val="1"/>
      <w:numFmt w:val="lowerLetter"/>
      <w:lvlText w:val="%5."/>
      <w:lvlJc w:val="left"/>
      <w:pPr>
        <w:ind w:left="3600" w:hanging="360"/>
      </w:pPr>
    </w:lvl>
    <w:lvl w:ilvl="5" w:tplc="FFB8BBC6">
      <w:start w:val="1"/>
      <w:numFmt w:val="lowerRoman"/>
      <w:lvlText w:val="%6."/>
      <w:lvlJc w:val="right"/>
      <w:pPr>
        <w:ind w:left="4320" w:hanging="180"/>
      </w:pPr>
    </w:lvl>
    <w:lvl w:ilvl="6" w:tplc="2340A46C">
      <w:start w:val="1"/>
      <w:numFmt w:val="decimal"/>
      <w:lvlText w:val="%7."/>
      <w:lvlJc w:val="left"/>
      <w:pPr>
        <w:ind w:left="5040" w:hanging="360"/>
      </w:pPr>
    </w:lvl>
    <w:lvl w:ilvl="7" w:tplc="6DAE4E78">
      <w:start w:val="1"/>
      <w:numFmt w:val="lowerLetter"/>
      <w:lvlText w:val="%8."/>
      <w:lvlJc w:val="left"/>
      <w:pPr>
        <w:ind w:left="5760" w:hanging="360"/>
      </w:pPr>
    </w:lvl>
    <w:lvl w:ilvl="8" w:tplc="A6F48FE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5F3978"/>
    <w:multiLevelType w:val="hybridMultilevel"/>
    <w:tmpl w:val="F43A0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B47A20"/>
    <w:multiLevelType w:val="hybridMultilevel"/>
    <w:tmpl w:val="3C6ED4FA"/>
    <w:lvl w:ilvl="0" w:tplc="652A974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3A8D2A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F5A115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14E09AC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6A604AB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D7ADF0E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92A88B6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D922AF2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61A1DE4"/>
    <w:multiLevelType w:val="hybridMultilevel"/>
    <w:tmpl w:val="B4A6CBD6"/>
    <w:lvl w:ilvl="0" w:tplc="CBC4C3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906FD4"/>
    <w:multiLevelType w:val="hybridMultilevel"/>
    <w:tmpl w:val="7BF4B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C42E61"/>
    <w:multiLevelType w:val="hybridMultilevel"/>
    <w:tmpl w:val="79E6ED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103212D"/>
    <w:multiLevelType w:val="hybridMultilevel"/>
    <w:tmpl w:val="88629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0A73BF"/>
    <w:multiLevelType w:val="hybridMultilevel"/>
    <w:tmpl w:val="9B966FAA"/>
    <w:lvl w:ilvl="0" w:tplc="CBC4C3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990" w:hanging="360"/>
      </w:pPr>
      <w:rPr>
        <w:rFonts w:ascii="Courier New" w:hAnsi="Courier New" w:hint="default"/>
      </w:rPr>
    </w:lvl>
    <w:lvl w:ilvl="2" w:tplc="31A4CB3E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558A1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96C74C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DD482B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412EC2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13CCAD2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5B60A6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3A517A4"/>
    <w:multiLevelType w:val="hybridMultilevel"/>
    <w:tmpl w:val="3B767972"/>
    <w:lvl w:ilvl="0" w:tplc="74CA093E">
      <w:start w:val="1"/>
      <w:numFmt w:val="bullet"/>
      <w:lvlText w:val=""/>
      <w:lvlJc w:val="left"/>
      <w:pPr>
        <w:ind w:left="3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24" w15:restartNumberingAfterBreak="0">
    <w:nsid w:val="53D42A9B"/>
    <w:multiLevelType w:val="hybridMultilevel"/>
    <w:tmpl w:val="62D4D530"/>
    <w:lvl w:ilvl="0" w:tplc="0E2E5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54F6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62A2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40C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B221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F2F0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404D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0005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4A90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F70658"/>
    <w:multiLevelType w:val="hybridMultilevel"/>
    <w:tmpl w:val="24508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0C5BC3"/>
    <w:multiLevelType w:val="hybridMultilevel"/>
    <w:tmpl w:val="247C0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91452F"/>
    <w:multiLevelType w:val="hybridMultilevel"/>
    <w:tmpl w:val="DA70907E"/>
    <w:lvl w:ilvl="0" w:tplc="C7E66C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FC4D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20F9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5866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466D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A09E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262F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6E1E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24E2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951DF6"/>
    <w:multiLevelType w:val="hybridMultilevel"/>
    <w:tmpl w:val="434879AC"/>
    <w:lvl w:ilvl="0" w:tplc="74CA09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B3AF3B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18CA2E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91E0EFA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694519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28A98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C4ED9C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5D12E68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5BB465D"/>
    <w:multiLevelType w:val="hybridMultilevel"/>
    <w:tmpl w:val="412802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96F6049"/>
    <w:multiLevelType w:val="hybridMultilevel"/>
    <w:tmpl w:val="237CB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942BC2"/>
    <w:multiLevelType w:val="hybridMultilevel"/>
    <w:tmpl w:val="F8429E60"/>
    <w:lvl w:ilvl="0" w:tplc="74CA09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3792577">
    <w:abstractNumId w:val="24"/>
  </w:num>
  <w:num w:numId="2" w16cid:durableId="2118064137">
    <w:abstractNumId w:val="9"/>
  </w:num>
  <w:num w:numId="3" w16cid:durableId="181087268">
    <w:abstractNumId w:val="12"/>
  </w:num>
  <w:num w:numId="4" w16cid:durableId="577599675">
    <w:abstractNumId w:val="17"/>
  </w:num>
  <w:num w:numId="5" w16cid:durableId="815412857">
    <w:abstractNumId w:val="4"/>
  </w:num>
  <w:num w:numId="6" w16cid:durableId="1967931458">
    <w:abstractNumId w:val="28"/>
  </w:num>
  <w:num w:numId="7" w16cid:durableId="1043168810">
    <w:abstractNumId w:val="13"/>
  </w:num>
  <w:num w:numId="8" w16cid:durableId="1461338767">
    <w:abstractNumId w:val="27"/>
  </w:num>
  <w:num w:numId="9" w16cid:durableId="1039818718">
    <w:abstractNumId w:val="22"/>
  </w:num>
  <w:num w:numId="10" w16cid:durableId="1716847770">
    <w:abstractNumId w:val="7"/>
  </w:num>
  <w:num w:numId="11" w16cid:durableId="335157660">
    <w:abstractNumId w:val="15"/>
  </w:num>
  <w:num w:numId="12" w16cid:durableId="2069914727">
    <w:abstractNumId w:val="11"/>
  </w:num>
  <w:num w:numId="13" w16cid:durableId="1400396375">
    <w:abstractNumId w:val="5"/>
  </w:num>
  <w:num w:numId="14" w16cid:durableId="963652895">
    <w:abstractNumId w:val="10"/>
  </w:num>
  <w:num w:numId="15" w16cid:durableId="853880103">
    <w:abstractNumId w:val="20"/>
  </w:num>
  <w:num w:numId="16" w16cid:durableId="1673407909">
    <w:abstractNumId w:val="6"/>
  </w:num>
  <w:num w:numId="17" w16cid:durableId="140586891">
    <w:abstractNumId w:val="1"/>
  </w:num>
  <w:num w:numId="18" w16cid:durableId="980772388">
    <w:abstractNumId w:val="18"/>
  </w:num>
  <w:num w:numId="19" w16cid:durableId="567882798">
    <w:abstractNumId w:val="31"/>
  </w:num>
  <w:num w:numId="20" w16cid:durableId="303699659">
    <w:abstractNumId w:val="23"/>
  </w:num>
  <w:num w:numId="21" w16cid:durableId="620457130">
    <w:abstractNumId w:val="25"/>
  </w:num>
  <w:num w:numId="22" w16cid:durableId="302781622">
    <w:abstractNumId w:val="30"/>
  </w:num>
  <w:num w:numId="23" w16cid:durableId="20691134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9748482">
    <w:abstractNumId w:val="14"/>
  </w:num>
  <w:num w:numId="25" w16cid:durableId="1293948693">
    <w:abstractNumId w:val="26"/>
  </w:num>
  <w:num w:numId="26" w16cid:durableId="501747607">
    <w:abstractNumId w:val="21"/>
  </w:num>
  <w:num w:numId="27" w16cid:durableId="1039816000">
    <w:abstractNumId w:val="19"/>
  </w:num>
  <w:num w:numId="28" w16cid:durableId="41447041">
    <w:abstractNumId w:val="16"/>
  </w:num>
  <w:num w:numId="29" w16cid:durableId="2050761163">
    <w:abstractNumId w:val="0"/>
  </w:num>
  <w:num w:numId="30" w16cid:durableId="2086754852">
    <w:abstractNumId w:val="3"/>
  </w:num>
  <w:num w:numId="31" w16cid:durableId="261188675">
    <w:abstractNumId w:val="8"/>
  </w:num>
  <w:num w:numId="32" w16cid:durableId="1271350982">
    <w:abstractNumId w:val="29"/>
  </w:num>
  <w:num w:numId="33" w16cid:durableId="14148583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Q0Njc0sTA3sDQ3MzRV0lEKTi0uzszPAykwqgUASDosMiwAAAA="/>
  </w:docVars>
  <w:rsids>
    <w:rsidRoot w:val="00D85CFC"/>
    <w:rsid w:val="00002DE1"/>
    <w:rsid w:val="00012748"/>
    <w:rsid w:val="00017ACC"/>
    <w:rsid w:val="000269BE"/>
    <w:rsid w:val="00040649"/>
    <w:rsid w:val="00047A8E"/>
    <w:rsid w:val="000538D5"/>
    <w:rsid w:val="00060899"/>
    <w:rsid w:val="0006154D"/>
    <w:rsid w:val="00064254"/>
    <w:rsid w:val="00075507"/>
    <w:rsid w:val="00095485"/>
    <w:rsid w:val="000C66E8"/>
    <w:rsid w:val="000E243D"/>
    <w:rsid w:val="000F06F0"/>
    <w:rsid w:val="000F2D5C"/>
    <w:rsid w:val="000F4F3C"/>
    <w:rsid w:val="000F7823"/>
    <w:rsid w:val="00103DBD"/>
    <w:rsid w:val="00105DF6"/>
    <w:rsid w:val="001168F9"/>
    <w:rsid w:val="00124743"/>
    <w:rsid w:val="00134AF7"/>
    <w:rsid w:val="001422B6"/>
    <w:rsid w:val="001445B9"/>
    <w:rsid w:val="00145400"/>
    <w:rsid w:val="00171116"/>
    <w:rsid w:val="00190DEA"/>
    <w:rsid w:val="001A3555"/>
    <w:rsid w:val="001C6CF0"/>
    <w:rsid w:val="001D2228"/>
    <w:rsid w:val="001D7449"/>
    <w:rsid w:val="001D762D"/>
    <w:rsid w:val="001F3FBB"/>
    <w:rsid w:val="0020289F"/>
    <w:rsid w:val="00210F4A"/>
    <w:rsid w:val="00226479"/>
    <w:rsid w:val="00250141"/>
    <w:rsid w:val="002543ED"/>
    <w:rsid w:val="00260A9A"/>
    <w:rsid w:val="002A6827"/>
    <w:rsid w:val="002B0ABF"/>
    <w:rsid w:val="002B2BC2"/>
    <w:rsid w:val="002D1C8D"/>
    <w:rsid w:val="002E59FD"/>
    <w:rsid w:val="002F5571"/>
    <w:rsid w:val="002F6C08"/>
    <w:rsid w:val="0030251B"/>
    <w:rsid w:val="00334D95"/>
    <w:rsid w:val="00346F49"/>
    <w:rsid w:val="0035103D"/>
    <w:rsid w:val="00361DB2"/>
    <w:rsid w:val="003637D9"/>
    <w:rsid w:val="0037718F"/>
    <w:rsid w:val="003928D7"/>
    <w:rsid w:val="003A7640"/>
    <w:rsid w:val="003E2B6F"/>
    <w:rsid w:val="003F55D5"/>
    <w:rsid w:val="00422169"/>
    <w:rsid w:val="004247F1"/>
    <w:rsid w:val="004377E8"/>
    <w:rsid w:val="00453021"/>
    <w:rsid w:val="004736C0"/>
    <w:rsid w:val="00474315"/>
    <w:rsid w:val="004954A8"/>
    <w:rsid w:val="004C058C"/>
    <w:rsid w:val="004C0FC0"/>
    <w:rsid w:val="004F0E22"/>
    <w:rsid w:val="00502536"/>
    <w:rsid w:val="005112C2"/>
    <w:rsid w:val="005120D0"/>
    <w:rsid w:val="005308CF"/>
    <w:rsid w:val="005732CD"/>
    <w:rsid w:val="00596F8C"/>
    <w:rsid w:val="005A5C36"/>
    <w:rsid w:val="005D0D75"/>
    <w:rsid w:val="005D2A3B"/>
    <w:rsid w:val="005D653C"/>
    <w:rsid w:val="00603933"/>
    <w:rsid w:val="00616AC6"/>
    <w:rsid w:val="00616FB7"/>
    <w:rsid w:val="00640FD8"/>
    <w:rsid w:val="006473DB"/>
    <w:rsid w:val="00664F38"/>
    <w:rsid w:val="00682450"/>
    <w:rsid w:val="006926AD"/>
    <w:rsid w:val="006A19F8"/>
    <w:rsid w:val="006A2773"/>
    <w:rsid w:val="006C1C99"/>
    <w:rsid w:val="006C419C"/>
    <w:rsid w:val="006C5BFA"/>
    <w:rsid w:val="006D0911"/>
    <w:rsid w:val="006F54EF"/>
    <w:rsid w:val="007113DF"/>
    <w:rsid w:val="007270FC"/>
    <w:rsid w:val="00733038"/>
    <w:rsid w:val="00765663"/>
    <w:rsid w:val="00765C75"/>
    <w:rsid w:val="00786CFB"/>
    <w:rsid w:val="007906D7"/>
    <w:rsid w:val="00791C7D"/>
    <w:rsid w:val="007A7F8A"/>
    <w:rsid w:val="007B1A7E"/>
    <w:rsid w:val="007B6C3A"/>
    <w:rsid w:val="007D336A"/>
    <w:rsid w:val="007F1658"/>
    <w:rsid w:val="007F453B"/>
    <w:rsid w:val="00800CE8"/>
    <w:rsid w:val="00801057"/>
    <w:rsid w:val="0083457B"/>
    <w:rsid w:val="00836160"/>
    <w:rsid w:val="00853D68"/>
    <w:rsid w:val="0086316A"/>
    <w:rsid w:val="008724CF"/>
    <w:rsid w:val="00875772"/>
    <w:rsid w:val="008938E0"/>
    <w:rsid w:val="008953E8"/>
    <w:rsid w:val="008B07B9"/>
    <w:rsid w:val="008B1756"/>
    <w:rsid w:val="008B2472"/>
    <w:rsid w:val="008C65C9"/>
    <w:rsid w:val="008D6070"/>
    <w:rsid w:val="0091675A"/>
    <w:rsid w:val="0093464A"/>
    <w:rsid w:val="00942901"/>
    <w:rsid w:val="00943923"/>
    <w:rsid w:val="00976D48"/>
    <w:rsid w:val="00997D19"/>
    <w:rsid w:val="009A76B1"/>
    <w:rsid w:val="009C0D3D"/>
    <w:rsid w:val="009C55DD"/>
    <w:rsid w:val="009C74BD"/>
    <w:rsid w:val="009D40D9"/>
    <w:rsid w:val="009D66AD"/>
    <w:rsid w:val="009E378E"/>
    <w:rsid w:val="009F2845"/>
    <w:rsid w:val="009F3092"/>
    <w:rsid w:val="00A01CA8"/>
    <w:rsid w:val="00A16126"/>
    <w:rsid w:val="00A253E1"/>
    <w:rsid w:val="00A42735"/>
    <w:rsid w:val="00A42B19"/>
    <w:rsid w:val="00A44A44"/>
    <w:rsid w:val="00A660F4"/>
    <w:rsid w:val="00A73E25"/>
    <w:rsid w:val="00A8339F"/>
    <w:rsid w:val="00AA073A"/>
    <w:rsid w:val="00AD0D14"/>
    <w:rsid w:val="00AD36D0"/>
    <w:rsid w:val="00AE12BC"/>
    <w:rsid w:val="00AF1870"/>
    <w:rsid w:val="00AF34F0"/>
    <w:rsid w:val="00B13154"/>
    <w:rsid w:val="00B34B9C"/>
    <w:rsid w:val="00B47C7B"/>
    <w:rsid w:val="00B820B2"/>
    <w:rsid w:val="00B84F52"/>
    <w:rsid w:val="00BB203F"/>
    <w:rsid w:val="00BC4DE7"/>
    <w:rsid w:val="00BC661D"/>
    <w:rsid w:val="00C170E7"/>
    <w:rsid w:val="00C17619"/>
    <w:rsid w:val="00C279C5"/>
    <w:rsid w:val="00C31C38"/>
    <w:rsid w:val="00C328C6"/>
    <w:rsid w:val="00C34611"/>
    <w:rsid w:val="00C3595C"/>
    <w:rsid w:val="00C4191E"/>
    <w:rsid w:val="00C830F5"/>
    <w:rsid w:val="00CB7EAA"/>
    <w:rsid w:val="00CF142F"/>
    <w:rsid w:val="00D129AD"/>
    <w:rsid w:val="00D15BAE"/>
    <w:rsid w:val="00D55E86"/>
    <w:rsid w:val="00D570D7"/>
    <w:rsid w:val="00D618BC"/>
    <w:rsid w:val="00D66505"/>
    <w:rsid w:val="00D67389"/>
    <w:rsid w:val="00D76AE3"/>
    <w:rsid w:val="00D85CFC"/>
    <w:rsid w:val="00D92707"/>
    <w:rsid w:val="00D94F7F"/>
    <w:rsid w:val="00DC23AF"/>
    <w:rsid w:val="00DE4E78"/>
    <w:rsid w:val="00DF22B3"/>
    <w:rsid w:val="00E03E5E"/>
    <w:rsid w:val="00E12198"/>
    <w:rsid w:val="00E2408C"/>
    <w:rsid w:val="00E364EC"/>
    <w:rsid w:val="00E509E9"/>
    <w:rsid w:val="00E57E45"/>
    <w:rsid w:val="00E62853"/>
    <w:rsid w:val="00E7282E"/>
    <w:rsid w:val="00E737FB"/>
    <w:rsid w:val="00E81029"/>
    <w:rsid w:val="00ED3CE5"/>
    <w:rsid w:val="00EE58DD"/>
    <w:rsid w:val="00EE62F4"/>
    <w:rsid w:val="00EE6B1F"/>
    <w:rsid w:val="00EF5397"/>
    <w:rsid w:val="00EF5F62"/>
    <w:rsid w:val="00F258DC"/>
    <w:rsid w:val="00F347A5"/>
    <w:rsid w:val="00F34C96"/>
    <w:rsid w:val="00F521D0"/>
    <w:rsid w:val="00F52265"/>
    <w:rsid w:val="00F53E68"/>
    <w:rsid w:val="00F75A83"/>
    <w:rsid w:val="00F83F67"/>
    <w:rsid w:val="00FA0010"/>
    <w:rsid w:val="00FA6E35"/>
    <w:rsid w:val="00FC71E0"/>
    <w:rsid w:val="00FD3E47"/>
    <w:rsid w:val="00FD422F"/>
    <w:rsid w:val="00FE6920"/>
    <w:rsid w:val="00FF18FF"/>
    <w:rsid w:val="06D09AB5"/>
    <w:rsid w:val="1537BDAA"/>
    <w:rsid w:val="368611B9"/>
    <w:rsid w:val="3AF852E6"/>
    <w:rsid w:val="4782E371"/>
    <w:rsid w:val="4B616DA8"/>
    <w:rsid w:val="4D3C7D32"/>
    <w:rsid w:val="4DBDF201"/>
    <w:rsid w:val="584A8A4F"/>
    <w:rsid w:val="58DAD2F6"/>
    <w:rsid w:val="69EF51B8"/>
    <w:rsid w:val="6F76BDB8"/>
    <w:rsid w:val="71127106"/>
    <w:rsid w:val="787E4399"/>
    <w:rsid w:val="79E6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C93CA8E"/>
  <w15:docId w15:val="{2992F9F3-41BF-B14E-B84D-0D9903962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1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C99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1C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1C99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E58D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58DD"/>
  </w:style>
  <w:style w:type="paragraph" w:styleId="Footer">
    <w:name w:val="footer"/>
    <w:basedOn w:val="Normal"/>
    <w:link w:val="FooterChar"/>
    <w:uiPriority w:val="99"/>
    <w:unhideWhenUsed/>
    <w:rsid w:val="00EE58D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8DD"/>
  </w:style>
  <w:style w:type="character" w:styleId="Hyperlink">
    <w:name w:val="Hyperlink"/>
    <w:basedOn w:val="DefaultParagraphFont"/>
    <w:uiPriority w:val="99"/>
    <w:unhideWhenUsed/>
    <w:rsid w:val="00D15BA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15BAE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E2408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017ACC"/>
    <w:pPr>
      <w:widowControl w:val="0"/>
      <w:autoSpaceDE w:val="0"/>
      <w:autoSpaceDN w:val="0"/>
      <w:adjustRightInd w:val="0"/>
      <w:spacing w:after="0" w:line="240" w:lineRule="auto"/>
    </w:pPr>
    <w:rPr>
      <w:rFonts w:ascii="DIN Next LT Pro" w:hAnsi="DIN Next LT Pro" w:cs="DIN Next LT Pro"/>
      <w:color w:val="000000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4954A8"/>
  </w:style>
  <w:style w:type="paragraph" w:customStyle="1" w:styleId="pf0">
    <w:name w:val="pf0"/>
    <w:basedOn w:val="Normal"/>
    <w:rsid w:val="00C176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9F3092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2028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vimeo.com/745075604/633a3201b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5BE92DAF1B1E4EB373F75D94C9B98F" ma:contentTypeVersion="10" ma:contentTypeDescription="Create a new document." ma:contentTypeScope="" ma:versionID="26df87b1f1007fc68fcf38afad4c1ec3">
  <xsd:schema xmlns:xsd="http://www.w3.org/2001/XMLSchema" xmlns:xs="http://www.w3.org/2001/XMLSchema" xmlns:p="http://schemas.microsoft.com/office/2006/metadata/properties" xmlns:ns2="74865ba4-6249-4fd7-a121-70b6dfbf7280" xmlns:ns3="3b2cc792-3f80-4904-ad6d-205c2651baaf" targetNamespace="http://schemas.microsoft.com/office/2006/metadata/properties" ma:root="true" ma:fieldsID="1a71c202cb919bd77d3ff9f88289a1f0" ns2:_="" ns3:_="">
    <xsd:import namespace="74865ba4-6249-4fd7-a121-70b6dfbf7280"/>
    <xsd:import namespace="3b2cc792-3f80-4904-ad6d-205c2651ba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865ba4-6249-4fd7-a121-70b6dfbf72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2cc792-3f80-4904-ad6d-205c2651baa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D73112-FD86-4E89-B2EA-1E4FCA329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865ba4-6249-4fd7-a121-70b6dfbf7280"/>
    <ds:schemaRef ds:uri="3b2cc792-3f80-4904-ad6d-205c2651ba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D40095-143F-40B0-B504-0ADFF221A4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412BC7-806D-448D-B91B-590B0EF51F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Cathy Hodson</cp:lastModifiedBy>
  <cp:revision>4</cp:revision>
  <dcterms:created xsi:type="dcterms:W3CDTF">2022-08-30T19:18:00Z</dcterms:created>
  <dcterms:modified xsi:type="dcterms:W3CDTF">2022-09-07T17:33:00Z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0x0101008D5BE92DAF1B1E4EB373F75D94C9B98F</vt:lpwstr>
  </property>
  <property fmtid="{D5CDD505-2E9C-101B-9397-08002B2CF9AE}" pid="3" name="Base Target">
    <vt:lpwstr>_blank</vt:lpwstr>
  </property>
</Properties>
</file>